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FE434A" w:rsidRPr="00D54E23" w:rsidRDefault="00FE434A" w:rsidP="00FE434A">
      <w:pPr>
        <w:spacing w:line="360" w:lineRule="auto"/>
        <w:jc w:val="center"/>
        <w:rPr>
          <w:rFonts w:ascii="Arial" w:hAnsi="Arial" w:cs="Arial"/>
        </w:rPr>
      </w:pPr>
      <w:r w:rsidRPr="00D54E23">
        <w:rPr>
          <w:rFonts w:ascii="Arial" w:hAnsi="Arial" w:cs="Arial"/>
          <w:b/>
          <w:sz w:val="28"/>
        </w:rPr>
        <w:t>INDIZIONE DI GARA DI APPALTO</w:t>
      </w:r>
    </w:p>
    <w:p w:rsidR="00FE434A" w:rsidRPr="00D54E23" w:rsidRDefault="00FE434A" w:rsidP="00FE434A">
      <w:pPr>
        <w:spacing w:line="360" w:lineRule="auto"/>
        <w:jc w:val="center"/>
        <w:rPr>
          <w:rStyle w:val="Enfasigrassetto"/>
          <w:rFonts w:ascii="Arial" w:hAnsi="Arial" w:cs="Arial"/>
        </w:rPr>
      </w:pPr>
      <w:r w:rsidRPr="00D54E23">
        <w:rPr>
          <w:rStyle w:val="Enfasigrassetto"/>
          <w:rFonts w:ascii="Arial" w:hAnsi="Arial" w:cs="Arial"/>
        </w:rPr>
        <w:t xml:space="preserve">Numero contratto </w:t>
      </w:r>
      <w:r>
        <w:rPr>
          <w:rStyle w:val="Enfasigrassetto"/>
          <w:rFonts w:ascii="Arial" w:hAnsi="Arial" w:cs="Arial"/>
        </w:rPr>
        <w:t>01/2023</w:t>
      </w:r>
    </w:p>
    <w:p w:rsidR="00FE434A" w:rsidRPr="00D54E23" w:rsidRDefault="00FE434A" w:rsidP="00FE434A">
      <w:pPr>
        <w:spacing w:line="360" w:lineRule="auto"/>
        <w:jc w:val="center"/>
        <w:rPr>
          <w:rStyle w:val="Enfasicorsivo"/>
          <w:rFonts w:ascii="Arial" w:hAnsi="Arial" w:cs="Arial"/>
          <w:b/>
          <w:i w:val="0"/>
        </w:rPr>
      </w:pPr>
      <w:r w:rsidRPr="00D54E23">
        <w:rPr>
          <w:rStyle w:val="Enfasicorsivo"/>
          <w:rFonts w:ascii="Arial" w:hAnsi="Arial" w:cs="Arial"/>
          <w:b/>
          <w:i w:val="0"/>
        </w:rPr>
        <w:t>COOPI MILANO</w:t>
      </w:r>
    </w:p>
    <w:p w:rsidR="00FE434A" w:rsidRPr="00D54E23" w:rsidRDefault="00FE434A" w:rsidP="00FE434A">
      <w:pPr>
        <w:jc w:val="center"/>
        <w:rPr>
          <w:rStyle w:val="Enfasigrassetto"/>
          <w:rFonts w:ascii="Arial" w:hAnsi="Arial" w:cs="Arial"/>
        </w:rPr>
      </w:pPr>
    </w:p>
    <w:p w:rsidR="00FE434A" w:rsidRPr="00D54E23" w:rsidRDefault="00FE434A" w:rsidP="00FE434A">
      <w:pPr>
        <w:outlineLvl w:val="0"/>
        <w:rPr>
          <w:rStyle w:val="Enfasigrassetto"/>
          <w:rFonts w:ascii="Arial" w:hAnsi="Arial" w:cs="Arial"/>
        </w:rPr>
      </w:pPr>
      <w:r w:rsidRPr="00D54E23">
        <w:rPr>
          <w:rStyle w:val="Enfasigrassetto"/>
          <w:rFonts w:ascii="Arial" w:hAnsi="Arial" w:cs="Arial"/>
        </w:rPr>
        <w:t>PREMESSA</w:t>
      </w:r>
    </w:p>
    <w:p w:rsidR="00FE434A" w:rsidRPr="00D54E23" w:rsidRDefault="00FE434A" w:rsidP="00FE434A">
      <w:pPr>
        <w:rPr>
          <w:rFonts w:ascii="Arial" w:hAnsi="Arial" w:cs="Arial"/>
        </w:rPr>
      </w:pPr>
      <w:r w:rsidRPr="00D54E23">
        <w:rPr>
          <w:rFonts w:ascii="Arial" w:hAnsi="Arial" w:cs="Arial"/>
        </w:rPr>
        <w:t>Per lo svolgimento delle sue attività Coopi, nell’ambito di contratti stipulati con diversi donatori sia pubblici che privati, di interventi propri o in supporto logistico organizzativo a tirocinanti, volontari e famigliari anche appartenenti a gruppi e associazioni esterni, provvede all’acquisto di biglietti aerei sia nazionali che europei e soprattutto intercontinentali.</w:t>
      </w:r>
    </w:p>
    <w:p w:rsidR="00FE434A" w:rsidRPr="00D54E23" w:rsidRDefault="00FE434A" w:rsidP="00FE434A">
      <w:pPr>
        <w:rPr>
          <w:rFonts w:ascii="Arial" w:hAnsi="Arial" w:cs="Arial"/>
        </w:rPr>
      </w:pPr>
      <w:r w:rsidRPr="00D54E23">
        <w:rPr>
          <w:rFonts w:ascii="Arial" w:hAnsi="Arial" w:cs="Arial"/>
        </w:rPr>
        <w:t xml:space="preserve">Per tale </w:t>
      </w:r>
      <w:r>
        <w:rPr>
          <w:rFonts w:ascii="Arial" w:hAnsi="Arial" w:cs="Arial"/>
        </w:rPr>
        <w:t>s</w:t>
      </w:r>
      <w:r w:rsidRPr="00D54E23">
        <w:rPr>
          <w:rFonts w:ascii="Arial" w:hAnsi="Arial" w:cs="Arial"/>
        </w:rPr>
        <w:t>ervizio di biglietteria COOPI ha deciso di lanciare una pubblica gara d’appalto allo scopo di ottenere le migliori condizioni di mercato sia riguardo alla qualità del sevizio che al suo prezzo.</w:t>
      </w:r>
    </w:p>
    <w:p w:rsidR="00FE434A" w:rsidRPr="00D54E23" w:rsidRDefault="00FE434A" w:rsidP="00FE434A">
      <w:pPr>
        <w:rPr>
          <w:rFonts w:ascii="Arial" w:hAnsi="Arial" w:cs="Arial"/>
        </w:rPr>
      </w:pPr>
      <w:r w:rsidRPr="00D54E23">
        <w:rPr>
          <w:rFonts w:ascii="Arial" w:hAnsi="Arial" w:cs="Arial"/>
        </w:rPr>
        <w:t xml:space="preserve">Nessun’altra entità se non COOPI Cooperazione Internazionale sarà intestataria di detto servizio e in </w:t>
      </w:r>
      <w:r w:rsidRPr="00D54E23">
        <w:rPr>
          <w:rFonts w:ascii="Arial" w:hAnsi="Arial" w:cs="Arial"/>
        </w:rPr>
        <w:t>nessun</w:t>
      </w:r>
      <w:r w:rsidRPr="00D54E23">
        <w:rPr>
          <w:rFonts w:ascii="Arial" w:hAnsi="Arial" w:cs="Arial"/>
        </w:rPr>
        <w:t xml:space="preserve"> caso e per nessuna ragione alcun finanziatore pubblico o privato potrà essere contattato per richieste di indennizzo o pagamento direttamente da parte di fornitori di COOPI – Cooperazione Internazionale.</w:t>
      </w:r>
    </w:p>
    <w:p w:rsidR="00FE434A" w:rsidRPr="00D54E23" w:rsidRDefault="00FE434A" w:rsidP="00FE434A">
      <w:pPr>
        <w:pStyle w:val="Blockquote"/>
        <w:ind w:left="0"/>
        <w:rPr>
          <w:rStyle w:val="Enfasicorsivo"/>
          <w:rFonts w:ascii="Arial" w:hAnsi="Arial" w:cs="Arial"/>
          <w:i w:val="0"/>
          <w:sz w:val="20"/>
          <w:u w:val="dotted"/>
          <w:lang w:val="it-IT"/>
        </w:rPr>
      </w:pPr>
    </w:p>
    <w:p w:rsidR="00FE434A" w:rsidRPr="00D54E23" w:rsidRDefault="00FE434A" w:rsidP="00FE434A">
      <w:pPr>
        <w:outlineLvl w:val="0"/>
        <w:rPr>
          <w:rStyle w:val="Enfasigrassetto"/>
          <w:rFonts w:ascii="Arial" w:hAnsi="Arial" w:cs="Arial"/>
        </w:rPr>
      </w:pPr>
      <w:r w:rsidRPr="00D54E23">
        <w:rPr>
          <w:rStyle w:val="Enfasigrassetto"/>
          <w:rFonts w:ascii="Arial" w:hAnsi="Arial" w:cs="Arial"/>
        </w:rPr>
        <w:t>1. Responsabile del procedimento</w:t>
      </w:r>
    </w:p>
    <w:p w:rsidR="00FE434A" w:rsidRPr="00D54E23" w:rsidRDefault="00FE434A" w:rsidP="00FE434A">
      <w:pPr>
        <w:rPr>
          <w:rFonts w:ascii="Arial" w:hAnsi="Arial" w:cs="Arial"/>
        </w:rPr>
      </w:pPr>
      <w:r w:rsidRPr="00D54E23">
        <w:rPr>
          <w:rFonts w:ascii="Arial" w:hAnsi="Arial" w:cs="Arial"/>
        </w:rPr>
        <w:t>COOPI – Cooperazione Internazionale è una ONG (Organizzazione non Governativa) italiana, legalmente riconosciuta, laica e indipendente fondata nel 1965. Realizza programmi di sviluppo per contribuire alla lotta contro la povertà e instaurare processi di progresso economico e sociale dei Paesi del Sud del mondo e programmi</w:t>
      </w:r>
      <w:r w:rsidRPr="00D54E23">
        <w:rPr>
          <w:rStyle w:val="Enfasicorsivo"/>
          <w:rFonts w:ascii="Arial" w:hAnsi="Arial" w:cs="Arial"/>
          <w:i w:val="0"/>
          <w:sz w:val="20"/>
          <w:u w:val="dotted"/>
        </w:rPr>
        <w:t xml:space="preserve"> </w:t>
      </w:r>
      <w:r w:rsidRPr="00D54E23">
        <w:rPr>
          <w:rFonts w:ascii="Arial" w:hAnsi="Arial" w:cs="Arial"/>
        </w:rPr>
        <w:t xml:space="preserve">di emergenza, dove guerre o calamità naturali minacciano gravemente le persone. </w:t>
      </w:r>
    </w:p>
    <w:p w:rsidR="00FE434A" w:rsidRPr="00D54E23" w:rsidRDefault="00FE434A" w:rsidP="00FE434A">
      <w:pPr>
        <w:rPr>
          <w:rStyle w:val="Enfasicorsivo"/>
          <w:rFonts w:ascii="Arial" w:hAnsi="Arial" w:cs="Arial"/>
          <w:i w:val="0"/>
          <w:sz w:val="20"/>
          <w:u w:val="dotted"/>
        </w:rPr>
      </w:pPr>
      <w:r w:rsidRPr="00D54E23">
        <w:rPr>
          <w:rFonts w:ascii="Arial" w:hAnsi="Arial" w:cs="Arial"/>
        </w:rPr>
        <w:t>Il responsabile del procedimento è l’Ufficio Acquisti di COOPI - MILANO</w:t>
      </w:r>
    </w:p>
    <w:p w:rsidR="00FE434A" w:rsidRPr="00D54E23" w:rsidRDefault="00FE434A" w:rsidP="00FE434A">
      <w:pPr>
        <w:pStyle w:val="NormaleWeb"/>
        <w:spacing w:before="0" w:beforeAutospacing="0" w:after="0" w:afterAutospacing="0"/>
        <w:jc w:val="both"/>
        <w:rPr>
          <w:rStyle w:val="Enfasicorsivo"/>
          <w:rFonts w:ascii="Arial" w:hAnsi="Arial" w:cs="Arial"/>
          <w:b/>
          <w:i w:val="0"/>
          <w:iCs/>
          <w:sz w:val="20"/>
          <w:u w:val="dotted"/>
        </w:rPr>
      </w:pPr>
    </w:p>
    <w:p w:rsidR="00FE434A" w:rsidRPr="00D54E23" w:rsidRDefault="00FE434A" w:rsidP="00FE434A">
      <w:pPr>
        <w:tabs>
          <w:tab w:val="left" w:pos="5040"/>
        </w:tabs>
        <w:outlineLvl w:val="0"/>
        <w:rPr>
          <w:rStyle w:val="Enfasicorsivo"/>
          <w:rFonts w:ascii="Arial" w:eastAsia="Arial Unicode MS" w:hAnsi="Arial" w:cs="Arial"/>
          <w:b/>
          <w:sz w:val="20"/>
          <w:u w:val="dotted"/>
          <w:lang w:eastAsia="it-IT"/>
        </w:rPr>
      </w:pPr>
      <w:r w:rsidRPr="00D54E23">
        <w:rPr>
          <w:rStyle w:val="Enfasigrassetto"/>
          <w:rFonts w:ascii="Arial" w:hAnsi="Arial" w:cs="Arial"/>
        </w:rPr>
        <w:t xml:space="preserve">2. Descrizione del contratto di fornitura </w:t>
      </w:r>
    </w:p>
    <w:p w:rsidR="00FE434A" w:rsidRDefault="00FE434A" w:rsidP="00FE434A">
      <w:pPr>
        <w:rPr>
          <w:rFonts w:ascii="Arial" w:hAnsi="Arial" w:cs="Arial"/>
        </w:rPr>
      </w:pPr>
      <w:r w:rsidRPr="00D54E23">
        <w:rPr>
          <w:rFonts w:ascii="Arial" w:hAnsi="Arial" w:cs="Arial"/>
        </w:rPr>
        <w:t>Servizio di biglietteria e supporto viaggi.</w:t>
      </w:r>
    </w:p>
    <w:p w:rsidR="00FE434A" w:rsidRPr="00D54E23" w:rsidRDefault="00FE434A" w:rsidP="00FE434A">
      <w:pPr>
        <w:rPr>
          <w:rFonts w:ascii="Arial" w:hAnsi="Arial" w:cs="Arial"/>
        </w:rPr>
      </w:pPr>
    </w:p>
    <w:p w:rsidR="00FE434A" w:rsidRPr="00D54E23" w:rsidRDefault="00FE434A" w:rsidP="00FE434A">
      <w:pPr>
        <w:outlineLvl w:val="0"/>
        <w:rPr>
          <w:rFonts w:ascii="Arial" w:hAnsi="Arial" w:cs="Arial"/>
          <w:b/>
        </w:rPr>
      </w:pPr>
      <w:r w:rsidRPr="00D54E23">
        <w:rPr>
          <w:rStyle w:val="Enfasigrassetto"/>
          <w:rFonts w:ascii="Arial" w:hAnsi="Arial" w:cs="Arial"/>
        </w:rPr>
        <w:t>3. Clausole di esclusione</w:t>
      </w:r>
    </w:p>
    <w:p w:rsidR="00FE434A" w:rsidRPr="00D54E23" w:rsidRDefault="00FE434A" w:rsidP="00FE434A">
      <w:pPr>
        <w:rPr>
          <w:rFonts w:ascii="Arial" w:hAnsi="Arial" w:cs="Arial"/>
        </w:rPr>
      </w:pPr>
      <w:r w:rsidRPr="00D54E23">
        <w:rPr>
          <w:rFonts w:ascii="Arial" w:hAnsi="Arial" w:cs="Arial"/>
        </w:rPr>
        <w:t>COOPI Cooperazione Internazionale escluderà dalla partecipazione alla gara d’appalto i candidati che ricadono in una delle seguenti situazioni:</w:t>
      </w:r>
    </w:p>
    <w:p w:rsidR="00FE434A" w:rsidRPr="00D54E23" w:rsidRDefault="00FE434A" w:rsidP="00FE434A">
      <w:pPr>
        <w:widowControl w:val="0"/>
        <w:numPr>
          <w:ilvl w:val="0"/>
          <w:numId w:val="12"/>
        </w:numPr>
        <w:spacing w:before="100" w:after="100" w:line="240" w:lineRule="auto"/>
        <w:rPr>
          <w:rFonts w:ascii="Arial" w:hAnsi="Arial" w:cs="Arial"/>
        </w:rPr>
      </w:pPr>
      <w:r w:rsidRPr="00D54E23">
        <w:rPr>
          <w:rFonts w:ascii="Arial" w:hAnsi="Arial" w:cs="Arial"/>
        </w:rPr>
        <w:t>Essere in bancarotta, avere i propri beni sotto sequestro dei tribunali, essere in causa con i creditori, avere le attività commerciali sospese, essere soggetto a procedimenti giudiziari inerenti tali questioni.</w:t>
      </w:r>
    </w:p>
    <w:p w:rsidR="00FE434A" w:rsidRPr="00D54E23" w:rsidRDefault="00FE434A" w:rsidP="00FE434A">
      <w:pPr>
        <w:widowControl w:val="0"/>
        <w:numPr>
          <w:ilvl w:val="0"/>
          <w:numId w:val="12"/>
        </w:numPr>
        <w:spacing w:before="100" w:after="100" w:line="240" w:lineRule="auto"/>
        <w:rPr>
          <w:rFonts w:ascii="Arial" w:hAnsi="Arial" w:cs="Arial"/>
        </w:rPr>
      </w:pPr>
      <w:r w:rsidRPr="00D54E23">
        <w:rPr>
          <w:rFonts w:ascii="Arial" w:hAnsi="Arial" w:cs="Arial"/>
        </w:rPr>
        <w:lastRenderedPageBreak/>
        <w:t>Essere stato dichiarato colpevole di un reato che riguardi la condotta professionale.</w:t>
      </w:r>
    </w:p>
    <w:p w:rsidR="00FE434A" w:rsidRPr="00D54E23" w:rsidRDefault="00FE434A" w:rsidP="00FE434A">
      <w:pPr>
        <w:widowControl w:val="0"/>
        <w:numPr>
          <w:ilvl w:val="0"/>
          <w:numId w:val="12"/>
        </w:numPr>
        <w:spacing w:before="100" w:after="100" w:line="240" w:lineRule="auto"/>
        <w:rPr>
          <w:rFonts w:ascii="Arial" w:hAnsi="Arial" w:cs="Arial"/>
        </w:rPr>
      </w:pPr>
      <w:r w:rsidRPr="00D54E23">
        <w:rPr>
          <w:rFonts w:ascii="Arial" w:hAnsi="Arial" w:cs="Arial"/>
        </w:rPr>
        <w:t>Essere stato giudicato colpevole di grave negligenza professionale.</w:t>
      </w:r>
    </w:p>
    <w:p w:rsidR="00FE434A" w:rsidRPr="00D54E23" w:rsidRDefault="00FE434A" w:rsidP="00FE434A">
      <w:pPr>
        <w:widowControl w:val="0"/>
        <w:numPr>
          <w:ilvl w:val="0"/>
          <w:numId w:val="12"/>
        </w:numPr>
        <w:spacing w:before="100" w:after="100" w:line="240" w:lineRule="auto"/>
        <w:rPr>
          <w:rFonts w:ascii="Arial" w:hAnsi="Arial" w:cs="Arial"/>
        </w:rPr>
      </w:pPr>
      <w:r w:rsidRPr="00D54E23">
        <w:rPr>
          <w:rFonts w:ascii="Arial" w:hAnsi="Arial" w:cs="Arial"/>
        </w:rPr>
        <w:t>Non aver provveduto pienamente al rispetto degli obblighi relativi al pagamento dei contributi sociali o delle altre tasse previste dalla legislazione italiana;</w:t>
      </w:r>
    </w:p>
    <w:p w:rsidR="00FE434A" w:rsidRPr="00D54E23" w:rsidRDefault="00FE434A" w:rsidP="00FE434A">
      <w:pPr>
        <w:widowControl w:val="0"/>
        <w:numPr>
          <w:ilvl w:val="0"/>
          <w:numId w:val="12"/>
        </w:numPr>
        <w:spacing w:before="100" w:after="100" w:line="240" w:lineRule="auto"/>
        <w:rPr>
          <w:rFonts w:ascii="Arial" w:hAnsi="Arial" w:cs="Arial"/>
        </w:rPr>
      </w:pPr>
      <w:r w:rsidRPr="00D54E23">
        <w:rPr>
          <w:rFonts w:ascii="Arial" w:hAnsi="Arial" w:cs="Arial"/>
        </w:rPr>
        <w:t>Essere stato condannato per frode, corruzione, coinvolgimento in organizzazioni criminali o in altre attività di tipo illegale.</w:t>
      </w:r>
    </w:p>
    <w:p w:rsidR="00FE434A" w:rsidRPr="00D54E23" w:rsidRDefault="00FE434A" w:rsidP="00FE434A">
      <w:pPr>
        <w:widowControl w:val="0"/>
        <w:numPr>
          <w:ilvl w:val="0"/>
          <w:numId w:val="12"/>
        </w:numPr>
        <w:spacing w:before="100" w:after="100" w:line="240" w:lineRule="auto"/>
        <w:rPr>
          <w:rFonts w:ascii="Arial" w:hAnsi="Arial" w:cs="Arial"/>
        </w:rPr>
      </w:pPr>
      <w:r w:rsidRPr="00D54E23">
        <w:rPr>
          <w:rFonts w:ascii="Arial" w:hAnsi="Arial" w:cs="Arial"/>
        </w:rPr>
        <w:t>Aver violato le condizioni e gli obblighi contrattuali in precedenti procedure di acquisto.</w:t>
      </w:r>
    </w:p>
    <w:p w:rsidR="00FE434A" w:rsidRPr="00D54E23" w:rsidRDefault="00FE434A" w:rsidP="00FE434A">
      <w:pPr>
        <w:autoSpaceDE w:val="0"/>
        <w:autoSpaceDN w:val="0"/>
        <w:adjustRightInd w:val="0"/>
        <w:rPr>
          <w:rFonts w:ascii="Arial" w:hAnsi="Arial" w:cs="Arial"/>
          <w:sz w:val="20"/>
        </w:rPr>
      </w:pPr>
    </w:p>
    <w:p w:rsidR="00FE434A" w:rsidRPr="00D54E23" w:rsidRDefault="00FE434A" w:rsidP="00FE434A">
      <w:pPr>
        <w:ind w:left="425" w:hanging="425"/>
        <w:outlineLvl w:val="0"/>
        <w:rPr>
          <w:rStyle w:val="Enfasigrassetto"/>
          <w:rFonts w:ascii="Arial" w:hAnsi="Arial" w:cs="Arial"/>
        </w:rPr>
      </w:pPr>
      <w:r w:rsidRPr="00D54E23">
        <w:rPr>
          <w:rStyle w:val="Enfasigrassetto"/>
          <w:rFonts w:ascii="Arial" w:hAnsi="Arial" w:cs="Arial"/>
        </w:rPr>
        <w:t xml:space="preserve">4. Termini del contratto </w:t>
      </w:r>
    </w:p>
    <w:p w:rsidR="00FE434A" w:rsidRPr="00D54E23" w:rsidRDefault="00FE434A" w:rsidP="00FE434A">
      <w:pPr>
        <w:pStyle w:val="Blockquote"/>
        <w:ind w:left="0"/>
        <w:jc w:val="both"/>
        <w:rPr>
          <w:rFonts w:ascii="Arial" w:hAnsi="Arial" w:cs="Arial"/>
          <w:lang w:val="it-IT"/>
        </w:rPr>
      </w:pPr>
      <w:r w:rsidRPr="00D54E23">
        <w:rPr>
          <w:rFonts w:ascii="Arial" w:hAnsi="Arial" w:cs="Arial"/>
          <w:lang w:val="it-IT"/>
        </w:rPr>
        <w:t>Il presente contratto verrà stipulato presso la sede centrale di COOPI e avrà durata biennale, prorogabile una sola volta</w:t>
      </w:r>
      <w:r>
        <w:rPr>
          <w:rFonts w:ascii="Arial" w:hAnsi="Arial" w:cs="Arial"/>
          <w:lang w:val="it-IT"/>
        </w:rPr>
        <w:t>, in accordo tra le parti, per ulteriori due anni</w:t>
      </w:r>
      <w:r w:rsidRPr="00D54E23">
        <w:rPr>
          <w:rFonts w:ascii="Arial" w:hAnsi="Arial" w:cs="Arial"/>
          <w:lang w:val="it-IT"/>
        </w:rPr>
        <w:t>.</w:t>
      </w:r>
    </w:p>
    <w:p w:rsidR="00FE434A" w:rsidRPr="00D54E23" w:rsidRDefault="00FE434A" w:rsidP="00FE434A">
      <w:pPr>
        <w:outlineLvl w:val="0"/>
        <w:rPr>
          <w:rStyle w:val="Enfasigrassetto"/>
          <w:rFonts w:ascii="Arial" w:hAnsi="Arial" w:cs="Arial"/>
        </w:rPr>
      </w:pPr>
    </w:p>
    <w:p w:rsidR="00FE434A" w:rsidRPr="00D54E23" w:rsidRDefault="00FE434A" w:rsidP="00FE434A">
      <w:pPr>
        <w:outlineLvl w:val="0"/>
        <w:rPr>
          <w:rStyle w:val="Enfasigrassetto"/>
          <w:rFonts w:ascii="Arial" w:hAnsi="Arial" w:cs="Arial"/>
        </w:rPr>
      </w:pPr>
      <w:r w:rsidRPr="00D54E23">
        <w:rPr>
          <w:rStyle w:val="Enfasigrassetto"/>
          <w:rFonts w:ascii="Arial" w:hAnsi="Arial" w:cs="Arial"/>
        </w:rPr>
        <w:t xml:space="preserve">5. Criteri di selezione e valutazione </w:t>
      </w:r>
    </w:p>
    <w:p w:rsidR="00FE434A" w:rsidRDefault="00FE434A" w:rsidP="00FE434A">
      <w:pPr>
        <w:pStyle w:val="Blockquote"/>
        <w:tabs>
          <w:tab w:val="left" w:pos="9356"/>
        </w:tabs>
        <w:ind w:left="0" w:right="48"/>
        <w:jc w:val="both"/>
        <w:rPr>
          <w:rFonts w:ascii="Arial" w:hAnsi="Arial" w:cs="Arial"/>
          <w:lang w:val="it-IT"/>
        </w:rPr>
      </w:pPr>
      <w:r w:rsidRPr="00D54E23">
        <w:rPr>
          <w:rFonts w:ascii="Arial" w:hAnsi="Arial" w:cs="Arial"/>
          <w:lang w:val="it-IT"/>
        </w:rPr>
        <w:t>La commissione di valutazione non selezionerà il fornitore necessariamente sulla base del prezzo più basso ma sulla base della congruità del prezzo, garanzie, servizi offerti, tempi di risposta per le richieste viaggio, caratteristiche istituzionali, struttura organizzativa ed esperienza pregressa del fornitore nella gestione di simili contratti.</w:t>
      </w:r>
    </w:p>
    <w:p w:rsidR="00FE434A" w:rsidRPr="00FE434A" w:rsidRDefault="00FE434A" w:rsidP="00FE434A">
      <w:pPr>
        <w:pStyle w:val="Blockquote"/>
        <w:tabs>
          <w:tab w:val="left" w:pos="9356"/>
        </w:tabs>
        <w:ind w:left="0" w:right="48"/>
        <w:jc w:val="both"/>
        <w:rPr>
          <w:rStyle w:val="Enfasigrassetto"/>
          <w:rFonts w:ascii="Arial" w:hAnsi="Arial" w:cs="Arial"/>
          <w:b w:val="0"/>
          <w:lang w:val="it-IT"/>
        </w:rPr>
      </w:pPr>
    </w:p>
    <w:p w:rsidR="00FE434A" w:rsidRPr="00D54E23" w:rsidRDefault="00FE434A" w:rsidP="00FE434A">
      <w:pPr>
        <w:tabs>
          <w:tab w:val="left" w:pos="9356"/>
        </w:tabs>
        <w:ind w:right="45"/>
        <w:outlineLvl w:val="0"/>
        <w:rPr>
          <w:rStyle w:val="Enfasigrassetto"/>
          <w:rFonts w:ascii="Arial" w:hAnsi="Arial" w:cs="Arial"/>
        </w:rPr>
      </w:pPr>
      <w:r w:rsidRPr="00D54E23">
        <w:rPr>
          <w:rStyle w:val="Enfasigrassetto"/>
          <w:rFonts w:ascii="Arial" w:hAnsi="Arial" w:cs="Arial"/>
        </w:rPr>
        <w:t>6. Come ottenere i documenti della gara d’appalto</w:t>
      </w:r>
    </w:p>
    <w:p w:rsidR="00FE434A" w:rsidRDefault="00FE434A" w:rsidP="00FE434A">
      <w:pPr>
        <w:pStyle w:val="Blockquote"/>
        <w:tabs>
          <w:tab w:val="left" w:pos="9356"/>
        </w:tabs>
        <w:ind w:left="0" w:right="48"/>
        <w:jc w:val="both"/>
        <w:rPr>
          <w:rFonts w:ascii="Arial" w:hAnsi="Arial" w:cs="Arial"/>
          <w:lang w:val="it-IT"/>
        </w:rPr>
      </w:pPr>
      <w:r w:rsidRPr="00D54E23">
        <w:rPr>
          <w:rFonts w:ascii="Arial" w:hAnsi="Arial" w:cs="Arial"/>
          <w:lang w:val="it-IT"/>
        </w:rPr>
        <w:t xml:space="preserve">I documenti relativi alla gara d’appalto saranno disponibili a partire </w:t>
      </w:r>
      <w:r w:rsidRPr="009C6424">
        <w:rPr>
          <w:rFonts w:ascii="Arial" w:hAnsi="Arial" w:cs="Arial"/>
          <w:lang w:val="it-IT"/>
        </w:rPr>
        <w:t xml:space="preserve">dal </w:t>
      </w:r>
      <w:r w:rsidRPr="00FD1E7A">
        <w:rPr>
          <w:rFonts w:ascii="Arial" w:hAnsi="Arial" w:cs="Arial"/>
          <w:lang w:val="it-IT"/>
        </w:rPr>
        <w:t xml:space="preserve">21 </w:t>
      </w:r>
      <w:r w:rsidRPr="00440387">
        <w:rPr>
          <w:rFonts w:ascii="Arial" w:hAnsi="Arial" w:cs="Arial"/>
          <w:lang w:val="it-IT"/>
        </w:rPr>
        <w:t>Dicembre</w:t>
      </w:r>
      <w:r w:rsidRPr="009C6424">
        <w:rPr>
          <w:rFonts w:ascii="Arial" w:hAnsi="Arial" w:cs="Arial"/>
          <w:lang w:val="it-IT"/>
        </w:rPr>
        <w:t xml:space="preserve"> 20</w:t>
      </w:r>
      <w:r>
        <w:rPr>
          <w:rFonts w:ascii="Arial" w:hAnsi="Arial" w:cs="Arial"/>
          <w:lang w:val="it-IT"/>
        </w:rPr>
        <w:t>22</w:t>
      </w:r>
      <w:r w:rsidRPr="004C7F1C">
        <w:rPr>
          <w:rFonts w:ascii="Arial" w:hAnsi="Arial" w:cs="Arial"/>
          <w:lang w:val="it-IT"/>
        </w:rPr>
        <w:t xml:space="preserve"> sul sito internet di COOPI: </w:t>
      </w:r>
      <w:hyperlink r:id="rId8" w:history="1">
        <w:r w:rsidRPr="004C7F1C">
          <w:rPr>
            <w:rStyle w:val="Collegamentoipertestuale"/>
            <w:rFonts w:ascii="Arial" w:hAnsi="Arial" w:cs="Arial"/>
            <w:lang w:val="it-IT"/>
          </w:rPr>
          <w:t>www.coopi.org</w:t>
        </w:r>
      </w:hyperlink>
      <w:r w:rsidRPr="004C7F1C">
        <w:rPr>
          <w:rFonts w:ascii="Arial" w:hAnsi="Arial" w:cs="Arial"/>
          <w:lang w:val="it-IT"/>
        </w:rPr>
        <w:t xml:space="preserve"> (click – su “Gare d’Appalto” sul</w:t>
      </w:r>
      <w:r w:rsidRPr="00D54E23">
        <w:rPr>
          <w:rFonts w:ascii="Arial" w:hAnsi="Arial" w:cs="Arial"/>
          <w:lang w:val="it-IT"/>
        </w:rPr>
        <w:t xml:space="preserve"> portale di COOPI).</w:t>
      </w:r>
    </w:p>
    <w:p w:rsidR="00FE434A" w:rsidRPr="00D54E23" w:rsidRDefault="00FE434A" w:rsidP="00FE434A">
      <w:pPr>
        <w:pStyle w:val="Blockquote"/>
        <w:tabs>
          <w:tab w:val="left" w:pos="9356"/>
        </w:tabs>
        <w:ind w:left="0" w:right="48"/>
        <w:jc w:val="both"/>
        <w:rPr>
          <w:rFonts w:ascii="Arial" w:hAnsi="Arial" w:cs="Arial"/>
          <w:lang w:val="it-IT"/>
        </w:rPr>
      </w:pPr>
      <w:r w:rsidRPr="00D54E23">
        <w:rPr>
          <w:rFonts w:ascii="Arial" w:hAnsi="Arial" w:cs="Arial"/>
          <w:lang w:val="it-IT"/>
        </w:rPr>
        <w:t>I partecipanti alla gara dovra</w:t>
      </w:r>
      <w:r>
        <w:rPr>
          <w:rFonts w:ascii="Arial" w:hAnsi="Arial" w:cs="Arial"/>
          <w:lang w:val="it-IT"/>
        </w:rPr>
        <w:t>nno predisporre le loro offerte</w:t>
      </w:r>
      <w:r w:rsidRPr="00D54E23">
        <w:rPr>
          <w:rFonts w:ascii="Arial" w:hAnsi="Arial" w:cs="Arial"/>
          <w:lang w:val="it-IT"/>
        </w:rPr>
        <w:t xml:space="preserve"> utilizzando i formati inclusi nel fascicolo di gara le cui istruzioni dovranno essere rigidamente osservate. Eventuali richieste di chiarimento dovranno essere trasmesse per iscritto al seguente indirizzo: acquisti@coopi.org</w:t>
      </w:r>
    </w:p>
    <w:p w:rsidR="00FE434A" w:rsidRPr="00D54E23" w:rsidRDefault="00FE434A" w:rsidP="00FE434A">
      <w:pPr>
        <w:tabs>
          <w:tab w:val="left" w:pos="9356"/>
        </w:tabs>
        <w:ind w:right="48"/>
        <w:outlineLvl w:val="0"/>
        <w:rPr>
          <w:rFonts w:ascii="Arial" w:hAnsi="Arial" w:cs="Arial"/>
          <w:b/>
        </w:rPr>
      </w:pPr>
    </w:p>
    <w:p w:rsidR="00FE434A" w:rsidRPr="00D54E23" w:rsidRDefault="00FE434A" w:rsidP="00FE434A">
      <w:pPr>
        <w:tabs>
          <w:tab w:val="left" w:pos="9356"/>
        </w:tabs>
        <w:ind w:right="45"/>
        <w:outlineLvl w:val="0"/>
        <w:rPr>
          <w:rStyle w:val="Enfasigrassetto"/>
          <w:rFonts w:ascii="Arial" w:hAnsi="Arial" w:cs="Arial"/>
        </w:rPr>
      </w:pPr>
      <w:r w:rsidRPr="00D54E23">
        <w:rPr>
          <w:rStyle w:val="Enfasigrassetto"/>
          <w:rFonts w:ascii="Arial" w:hAnsi="Arial" w:cs="Arial"/>
        </w:rPr>
        <w:t>9. Scadenza di presentazione delle offerte</w:t>
      </w:r>
    </w:p>
    <w:p w:rsidR="00FE434A" w:rsidRPr="00D54E23" w:rsidRDefault="00FE434A" w:rsidP="00FE434A">
      <w:pPr>
        <w:pStyle w:val="Blockquote"/>
        <w:tabs>
          <w:tab w:val="left" w:pos="9356"/>
        </w:tabs>
        <w:ind w:left="0" w:right="48"/>
        <w:jc w:val="both"/>
        <w:rPr>
          <w:rFonts w:ascii="Arial" w:hAnsi="Arial" w:cs="Arial"/>
          <w:lang w:val="it-IT"/>
        </w:rPr>
      </w:pPr>
      <w:r w:rsidRPr="00D54E23">
        <w:rPr>
          <w:rFonts w:ascii="Arial" w:hAnsi="Arial" w:cs="Arial"/>
          <w:lang w:val="it-IT"/>
        </w:rPr>
        <w:t xml:space="preserve">Le offerte dovranno pervenire entro e non oltre </w:t>
      </w:r>
      <w:r w:rsidRPr="009C6424">
        <w:rPr>
          <w:rFonts w:ascii="Arial" w:hAnsi="Arial" w:cs="Arial"/>
          <w:lang w:val="it-IT"/>
        </w:rPr>
        <w:t>vener</w:t>
      </w:r>
      <w:r w:rsidRPr="00FD1E7A">
        <w:rPr>
          <w:rFonts w:ascii="Arial" w:hAnsi="Arial" w:cs="Arial"/>
          <w:lang w:val="it-IT"/>
        </w:rPr>
        <w:t>dì 20</w:t>
      </w:r>
      <w:r w:rsidRPr="009C6424">
        <w:rPr>
          <w:rFonts w:ascii="Arial" w:hAnsi="Arial" w:cs="Arial"/>
          <w:lang w:val="it-IT"/>
        </w:rPr>
        <w:t xml:space="preserve"> </w:t>
      </w:r>
      <w:r>
        <w:rPr>
          <w:rFonts w:ascii="Arial" w:hAnsi="Arial" w:cs="Arial"/>
          <w:lang w:val="it-IT"/>
        </w:rPr>
        <w:t>Gennaio</w:t>
      </w:r>
      <w:r w:rsidRPr="009C6424">
        <w:rPr>
          <w:rFonts w:ascii="Arial" w:hAnsi="Arial" w:cs="Arial"/>
          <w:lang w:val="it-IT"/>
        </w:rPr>
        <w:t xml:space="preserve"> 20</w:t>
      </w:r>
      <w:r>
        <w:rPr>
          <w:rFonts w:ascii="Arial" w:hAnsi="Arial" w:cs="Arial"/>
          <w:lang w:val="it-IT"/>
        </w:rPr>
        <w:t>23</w:t>
      </w:r>
      <w:r w:rsidRPr="009C6424">
        <w:rPr>
          <w:rFonts w:ascii="Arial" w:hAnsi="Arial" w:cs="Arial"/>
          <w:lang w:val="it-IT"/>
        </w:rPr>
        <w:t xml:space="preserve"> alle ore 17,00</w:t>
      </w:r>
      <w:r w:rsidRPr="00D54E23">
        <w:rPr>
          <w:rFonts w:ascii="Arial" w:hAnsi="Arial" w:cs="Arial"/>
          <w:lang w:val="it-IT"/>
        </w:rPr>
        <w:t xml:space="preserve"> </w:t>
      </w:r>
    </w:p>
    <w:p w:rsidR="00FE434A" w:rsidRPr="00D54E23" w:rsidRDefault="00FE434A" w:rsidP="00FE434A">
      <w:pPr>
        <w:rPr>
          <w:rFonts w:ascii="Arial" w:hAnsi="Arial" w:cs="Arial"/>
        </w:rPr>
      </w:pPr>
      <w:r w:rsidRPr="00D54E23">
        <w:rPr>
          <w:rFonts w:ascii="Arial" w:hAnsi="Arial" w:cs="Arial"/>
        </w:rPr>
        <w:t>Modalità di consegna:</w:t>
      </w:r>
    </w:p>
    <w:p w:rsidR="00FE434A" w:rsidRPr="00D54E23" w:rsidRDefault="00FE434A" w:rsidP="00FE434A">
      <w:pPr>
        <w:numPr>
          <w:ilvl w:val="0"/>
          <w:numId w:val="13"/>
        </w:numPr>
        <w:spacing w:before="0" w:after="0" w:line="240" w:lineRule="auto"/>
        <w:rPr>
          <w:rFonts w:ascii="Arial" w:hAnsi="Arial" w:cs="Arial"/>
        </w:rPr>
      </w:pPr>
      <w:r w:rsidRPr="00D54E23">
        <w:rPr>
          <w:rFonts w:ascii="Arial" w:hAnsi="Arial" w:cs="Arial"/>
        </w:rPr>
        <w:t>in forma elettronica: per e-mail tramite invio alla posta certificata COOPI coopi@pecbusiness.it di archivio zippato protetto da password. La password dovrà essere comunicata solo successivamente alla scadenza del bando ed entro la data di apertura delle offerte, sempre tramite posta certificata.</w:t>
      </w:r>
    </w:p>
    <w:p w:rsidR="00FE434A" w:rsidRPr="00D54E23" w:rsidRDefault="00FE434A" w:rsidP="00FE434A">
      <w:pPr>
        <w:numPr>
          <w:ilvl w:val="0"/>
          <w:numId w:val="13"/>
        </w:numPr>
        <w:spacing w:before="0" w:after="0" w:line="240" w:lineRule="auto"/>
        <w:rPr>
          <w:rFonts w:ascii="Arial" w:hAnsi="Arial" w:cs="Arial"/>
        </w:rPr>
      </w:pPr>
      <w:r w:rsidRPr="00D54E23">
        <w:rPr>
          <w:rFonts w:ascii="Arial" w:hAnsi="Arial" w:cs="Arial"/>
        </w:rPr>
        <w:t xml:space="preserve">in formato cartaceo: per posta, corriere o a mano presso gli uffici di COOPI – Via De Lemene, 50, 20151 Milano. </w:t>
      </w:r>
    </w:p>
    <w:p w:rsidR="007D3E4B" w:rsidRPr="00FE434A" w:rsidRDefault="00FE434A" w:rsidP="00FE434A">
      <w:pPr>
        <w:ind w:left="720"/>
        <w:rPr>
          <w:rFonts w:ascii="Arial" w:hAnsi="Arial" w:cs="Arial"/>
        </w:rPr>
      </w:pPr>
      <w:r w:rsidRPr="00D54E23">
        <w:rPr>
          <w:rFonts w:ascii="Arial" w:hAnsi="Arial" w:cs="Arial"/>
        </w:rPr>
        <w:t>Per le offerte in formato cartaceo vale la data di ricezione a COOPI.</w:t>
      </w:r>
      <w:bookmarkStart w:id="0" w:name="_GoBack"/>
      <w:bookmarkEnd w:id="0"/>
    </w:p>
    <w:sectPr w:rsidR="007D3E4B" w:rsidRPr="00FE434A" w:rsidSect="00F20E65">
      <w:headerReference w:type="default" r:id="rId9"/>
      <w:footerReference w:type="default" r:id="rId10"/>
      <w:headerReference w:type="first" r:id="rId11"/>
      <w:footerReference w:type="first" r:id="rId12"/>
      <w:pgSz w:w="11906" w:h="16838"/>
      <w:pgMar w:top="2835" w:right="1134" w:bottom="1701" w:left="1134"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810044" w:rsidRDefault="00810044" w:rsidP="00CD15F5">
      <w:pPr>
        <w:spacing w:after="0" w:line="240" w:lineRule="auto"/>
      </w:pPr>
      <w:r>
        <w:separator/>
      </w:r>
    </w:p>
  </w:endnote>
  <w:endnote w:type="continuationSeparator" w:id="0">
    <w:p w:rsidR="00810044" w:rsidRDefault="00810044" w:rsidP="00CD15F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inionPro-Regular">
    <w:altName w:val="Calibri"/>
    <w:panose1 w:val="00000000000000000000"/>
    <w:charset w:val="00"/>
    <w:family w:val="auto"/>
    <w:notTrueType/>
    <w:pitch w:val="variable"/>
    <w:sig w:usb0="00000003" w:usb1="00000000" w:usb2="00000000" w:usb3="00000000" w:csb0="00000001" w:csb1="00000000"/>
  </w:font>
  <w:font w:name="MS Mincho">
    <w:altName w:val="ＭＳ 明朝"/>
    <w:panose1 w:val="02020609040205080304"/>
    <w:charset w:val="80"/>
    <w:family w:val="modern"/>
    <w:pitch w:val="fixed"/>
    <w:sig w:usb0="A00002BF" w:usb1="68C7FCFB" w:usb2="00000010" w:usb3="00000000" w:csb0="0002009F" w:csb1="00000000"/>
  </w:font>
  <w:font w:name="Arial Unicode MS">
    <w:panose1 w:val="020B06040202020202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FE434A">
    <w:pPr>
      <w:pStyle w:val="Pidipagina"/>
    </w:pPr>
    <w:r>
      <w:rPr>
        <w:noProof/>
        <w:lang w:eastAsia="it-IT"/>
      </w:rPr>
      <mc:AlternateContent>
        <mc:Choice Requires="wps">
          <w:drawing>
            <wp:anchor distT="0" distB="0" distL="114300" distR="114300" simplePos="0" relativeHeight="251658752" behindDoc="0" locked="0" layoutInCell="1" allowOverlap="1">
              <wp:simplePos x="0" y="0"/>
              <wp:positionH relativeFrom="column">
                <wp:posOffset>5224145</wp:posOffset>
              </wp:positionH>
              <wp:positionV relativeFrom="paragraph">
                <wp:posOffset>58420</wp:posOffset>
              </wp:positionV>
              <wp:extent cx="958850" cy="299720"/>
              <wp:effectExtent l="4445" t="1270" r="0" b="3810"/>
              <wp:wrapThrough wrapText="bothSides">
                <wp:wrapPolygon edited="0">
                  <wp:start x="0" y="0"/>
                  <wp:lineTo x="0" y="0"/>
                  <wp:lineTo x="0" y="0"/>
                </wp:wrapPolygon>
              </wp:wrapThrough>
              <wp:docPr id="6"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958850" cy="29972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F20E65" w:rsidRPr="00120BEF" w:rsidRDefault="00F20E65" w:rsidP="00F20E65">
                          <w:pPr>
                            <w:widowControl w:val="0"/>
                            <w:autoSpaceDE w:val="0"/>
                            <w:autoSpaceDN w:val="0"/>
                            <w:adjustRightInd w:val="0"/>
                            <w:spacing w:after="0" w:line="240" w:lineRule="atLeast"/>
                            <w:textAlignment w:val="center"/>
                            <w:rPr>
                              <w:rFonts w:ascii="Arial" w:hAnsi="Arial" w:cs="Arial"/>
                              <w:caps/>
                              <w:sz w:val="18"/>
                              <w:szCs w:val="18"/>
                            </w:rPr>
                          </w:pPr>
                          <w:r>
                            <w:rPr>
                              <w:rFonts w:ascii="Arial" w:hAnsi="Arial" w:cs="Arial"/>
                              <w:b/>
                              <w:bCs/>
                              <w:caps/>
                              <w:color w:val="000000"/>
                              <w:spacing w:val="6"/>
                              <w:sz w:val="16"/>
                              <w:szCs w:val="16"/>
                            </w:rPr>
                            <w:t>www.coopi.org</w:t>
                          </w:r>
                        </w:p>
                        <w:p w:rsidR="00F20E65" w:rsidRDefault="00F20E65" w:rsidP="00F20E65"/>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5" o:spid="_x0000_s1026" type="#_x0000_t202" style="position:absolute;left:0;text-align:left;margin-left:411.35pt;margin-top:4.6pt;width:75.5pt;height:23.6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" filled="f" stroked="f">
              <v:path arrowok="t"/>
              <v:textbox inset="0,0,0,0">
                <w:txbxContent>
                  <w:p w:rsidR="00F20E65" w:rsidRPr="00120BEF" w:rsidRDefault="00F20E65" w:rsidP="00F20E65">
                    <w:pPr>
                      <w:widowControl w:val="0"/>
                      <w:autoSpaceDE w:val="0"/>
                      <w:autoSpaceDN w:val="0"/>
                      <w:adjustRightInd w:val="0"/>
                      <w:spacing w:after="0" w:line="240" w:lineRule="atLeast"/>
                      <w:textAlignment w:val="center"/>
                      <w:rPr>
                        <w:rFonts w:ascii="Arial" w:hAnsi="Arial" w:cs="Arial"/>
                        <w:caps/>
                        <w:sz w:val="18"/>
                        <w:szCs w:val="18"/>
                      </w:rPr>
                    </w:pPr>
                    <w:r>
                      <w:rPr>
                        <w:rFonts w:ascii="Arial" w:hAnsi="Arial" w:cs="Arial"/>
                        <w:b/>
                        <w:bCs/>
                        <w:caps/>
                        <w:color w:val="000000"/>
                        <w:spacing w:val="6"/>
                        <w:sz w:val="16"/>
                        <w:szCs w:val="16"/>
                      </w:rPr>
                      <w:t>www.coopi.org</w:t>
                    </w:r>
                  </w:p>
                  <w:p w:rsidR="00F20E65" w:rsidRDefault="00F20E65" w:rsidP="00F20E65"/>
                </w:txbxContent>
              </v:textbox>
              <w10:wrap type="through"/>
            </v:shape>
          </w:pict>
        </mc:Fallback>
      </mc:AlternateContent>
    </w:r>
    <w:r>
      <w:rPr>
        <w:noProof/>
        <w:lang w:eastAsia="it-IT"/>
      </w:rPr>
      <mc:AlternateContent>
        <mc:Choice Requires="wps">
          <w:drawing>
            <wp:anchor distT="0" distB="0" distL="114300" distR="114300" simplePos="0" relativeHeight="251657728" behindDoc="0" locked="0" layoutInCell="1" allowOverlap="1">
              <wp:simplePos x="0" y="0"/>
              <wp:positionH relativeFrom="column">
                <wp:posOffset>-27305</wp:posOffset>
              </wp:positionH>
              <wp:positionV relativeFrom="paragraph">
                <wp:posOffset>-26035</wp:posOffset>
              </wp:positionV>
              <wp:extent cx="6210300" cy="12700"/>
              <wp:effectExtent l="20320" t="21590" r="17780" b="13335"/>
              <wp:wrapNone/>
              <wp:docPr id="5" name="Line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10300" cy="12700"/>
                      </a:xfrm>
                      <a:prstGeom prst="line">
                        <a:avLst/>
                      </a:prstGeom>
                      <a:noFill/>
                      <a:ln w="25400">
                        <a:solidFill>
                          <a:srgbClr val="005F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2B80D586" id="Line 4" o:spid="_x0000_s1026" style="position:absolute;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15pt,-2.05pt" to="486.85pt,-1.0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" strokecolor="#005fa0" strokeweight="2pt">
              <v:shadow opacity="24903f" origin=",.5" offset="0,.55556mm"/>
              <o:lock v:ext="edit" shapetype="f"/>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FE434A">
    <w:pPr>
      <w:pStyle w:val="Pidipagina"/>
    </w:pPr>
    <w:r>
      <w:rPr>
        <w:noProof/>
        <w:lang w:eastAsia="it-IT"/>
      </w:rPr>
      <mc:AlternateContent>
        <mc:Choice Requires="wps">
          <w:drawing>
            <wp:anchor distT="0" distB="0" distL="114300" distR="114300" simplePos="0" relativeHeight="251656704" behindDoc="0" locked="0" layoutInCell="1" allowOverlap="1">
              <wp:simplePos x="0" y="0"/>
              <wp:positionH relativeFrom="column">
                <wp:posOffset>5207000</wp:posOffset>
              </wp:positionH>
              <wp:positionV relativeFrom="paragraph">
                <wp:posOffset>148590</wp:posOffset>
              </wp:positionV>
              <wp:extent cx="1089660" cy="239395"/>
              <wp:effectExtent l="0" t="0" r="0" b="2540"/>
              <wp:wrapThrough wrapText="bothSides">
                <wp:wrapPolygon edited="0">
                  <wp:start x="0" y="0"/>
                  <wp:lineTo x="0" y="0"/>
                  <wp:lineTo x="0" y="0"/>
                </wp:wrapPolygon>
              </wp:wrapThrough>
              <wp:docPr id="4"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1089660" cy="23939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ED61F9" w:rsidRPr="0025369A" w:rsidRDefault="00ED61F9" w:rsidP="00B95958">
                          <w:pPr>
                            <w:widowControl w:val="0"/>
                            <w:autoSpaceDE w:val="0"/>
                            <w:autoSpaceDN w:val="0"/>
                            <w:adjustRightInd w:val="0"/>
                            <w:spacing w:after="0" w:line="240" w:lineRule="atLeast"/>
                            <w:textAlignment w:val="center"/>
                            <w:rPr>
                              <w:rFonts w:ascii="Arial" w:hAnsi="Arial" w:cs="Arial"/>
                              <w:caps/>
                              <w:sz w:val="15"/>
                              <w:szCs w:val="15"/>
                            </w:rPr>
                          </w:pPr>
                          <w:r w:rsidRPr="0025369A">
                            <w:rPr>
                              <w:rFonts w:ascii="Arial" w:hAnsi="Arial" w:cs="Arial"/>
                              <w:b/>
                              <w:bCs/>
                              <w:caps/>
                              <w:color w:val="000000"/>
                              <w:spacing w:val="6"/>
                              <w:sz w:val="15"/>
                              <w:szCs w:val="15"/>
                            </w:rPr>
                            <w:t>www.coopi.org</w:t>
                          </w:r>
                        </w:p>
                        <w:p w:rsidR="00ED61F9" w:rsidRDefault="00ED61F9" w:rsidP="00B9595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3" o:spid="_x0000_s1027" type="#_x0000_t202" style="position:absolute;left:0;text-align:left;margin-left:410pt;margin-top:11.7pt;width:85.8pt;height:18.85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" filled="f" stroked="f">
              <v:path arrowok="t"/>
              <v:textbox inset="0,0,0,0">
                <w:txbxContent>
                  <w:p w:rsidR="00ED61F9" w:rsidRPr="0025369A" w:rsidRDefault="00ED61F9" w:rsidP="00B95958">
                    <w:pPr>
                      <w:widowControl w:val="0"/>
                      <w:autoSpaceDE w:val="0"/>
                      <w:autoSpaceDN w:val="0"/>
                      <w:adjustRightInd w:val="0"/>
                      <w:spacing w:after="0" w:line="240" w:lineRule="atLeast"/>
                      <w:textAlignment w:val="center"/>
                      <w:rPr>
                        <w:rFonts w:ascii="Arial" w:hAnsi="Arial" w:cs="Arial"/>
                        <w:caps/>
                        <w:sz w:val="15"/>
                        <w:szCs w:val="15"/>
                      </w:rPr>
                    </w:pPr>
                    <w:r w:rsidRPr="0025369A">
                      <w:rPr>
                        <w:rFonts w:ascii="Arial" w:hAnsi="Arial" w:cs="Arial"/>
                        <w:b/>
                        <w:bCs/>
                        <w:caps/>
                        <w:color w:val="000000"/>
                        <w:spacing w:val="6"/>
                        <w:sz w:val="15"/>
                        <w:szCs w:val="15"/>
                      </w:rPr>
                      <w:t>www.coopi.org</w:t>
                    </w:r>
                  </w:p>
                  <w:p w:rsidR="00ED61F9" w:rsidRDefault="00ED61F9" w:rsidP="00B95958"/>
                </w:txbxContent>
              </v:textbox>
              <w10:wrap type="through"/>
            </v:shape>
          </w:pict>
        </mc:Fallback>
      </mc:AlternateContent>
    </w:r>
    <w:r>
      <w:rPr>
        <w:noProof/>
        <w:lang w:eastAsia="it-IT"/>
      </w:rPr>
      <mc:AlternateContent>
        <mc:Choice Requires="wps">
          <w:drawing>
            <wp:anchor distT="0" distB="0" distL="114300" distR="114300" simplePos="0" relativeHeight="251654656" behindDoc="0" locked="0" layoutInCell="1" allowOverlap="1">
              <wp:simplePos x="0" y="0"/>
              <wp:positionH relativeFrom="column">
                <wp:posOffset>-66675</wp:posOffset>
              </wp:positionH>
              <wp:positionV relativeFrom="paragraph">
                <wp:posOffset>-80645</wp:posOffset>
              </wp:positionV>
              <wp:extent cx="6229350" cy="665480"/>
              <wp:effectExtent l="0" t="0" r="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6229350" cy="66548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243ADA" w:rsidRDefault="00ED61F9" w:rsidP="00243ADA">
                          <w:pPr>
                            <w:widowControl w:val="0"/>
                            <w:autoSpaceDE w:val="0"/>
                            <w:autoSpaceDN w:val="0"/>
                            <w:adjustRightInd w:val="0"/>
                            <w:spacing w:after="0" w:line="240" w:lineRule="atLeast"/>
                            <w:textAlignment w:val="center"/>
                            <w:rPr>
                              <w:rFonts w:ascii="Arial" w:hAnsi="Arial" w:cs="Arial"/>
                              <w:caps/>
                              <w:color w:val="000000"/>
                              <w:sz w:val="15"/>
                              <w:szCs w:val="15"/>
                            </w:rPr>
                          </w:pPr>
                          <w:r w:rsidRPr="0025369A">
                            <w:rPr>
                              <w:rFonts w:ascii="Arial" w:hAnsi="Arial" w:cs="Arial"/>
                              <w:b/>
                              <w:bCs/>
                              <w:caps/>
                              <w:color w:val="000000"/>
                              <w:spacing w:val="6"/>
                              <w:sz w:val="15"/>
                              <w:szCs w:val="15"/>
                            </w:rPr>
                            <w:t xml:space="preserve">COOPI </w:t>
                          </w:r>
                          <w:r w:rsidR="0025369A" w:rsidRPr="0025369A">
                            <w:rPr>
                              <w:rFonts w:ascii="Arial" w:hAnsi="Arial" w:cs="Arial"/>
                              <w:b/>
                              <w:bCs/>
                              <w:caps/>
                              <w:color w:val="000000"/>
                              <w:spacing w:val="6"/>
                              <w:sz w:val="15"/>
                              <w:szCs w:val="15"/>
                            </w:rPr>
                            <w:t xml:space="preserve">- </w:t>
                          </w:r>
                          <w:r w:rsidR="00243ADA">
                            <w:rPr>
                              <w:rFonts w:ascii="Arial" w:hAnsi="Arial" w:cs="Arial"/>
                              <w:b/>
                              <w:bCs/>
                              <w:caps/>
                              <w:color w:val="000000"/>
                              <w:spacing w:val="6"/>
                              <w:sz w:val="15"/>
                              <w:szCs w:val="15"/>
                            </w:rPr>
                            <w:t xml:space="preserve">Cooperazione Internazionale </w:t>
                          </w:r>
                          <w:r w:rsidRPr="0025369A">
                            <w:rPr>
                              <w:rFonts w:ascii="Arial" w:hAnsi="Arial" w:cs="Arial"/>
                              <w:b/>
                              <w:bCs/>
                              <w:caps/>
                              <w:color w:val="000000"/>
                              <w:spacing w:val="6"/>
                              <w:sz w:val="15"/>
                              <w:szCs w:val="15"/>
                            </w:rPr>
                            <w:t xml:space="preserve">ONG </w:t>
                          </w:r>
                          <w:r w:rsidR="005337E6">
                            <w:rPr>
                              <w:rFonts w:ascii="Arial" w:hAnsi="Arial" w:cs="Arial"/>
                              <w:b/>
                              <w:bCs/>
                              <w:color w:val="000000"/>
                              <w:spacing w:val="6"/>
                              <w:sz w:val="15"/>
                              <w:szCs w:val="15"/>
                            </w:rPr>
                            <w:t>ONLUS</w:t>
                          </w:r>
                          <w:r w:rsidRPr="0025369A">
                            <w:rPr>
                              <w:rFonts w:ascii="Arial" w:hAnsi="Arial" w:cs="Arial"/>
                              <w:caps/>
                              <w:color w:val="000000"/>
                              <w:spacing w:val="6"/>
                              <w:sz w:val="15"/>
                              <w:szCs w:val="15"/>
                            </w:rPr>
                            <w:t xml:space="preserve"> HEADQUARTERS: Via F. De Lemene 50 - 20151 Milano </w:t>
                          </w:r>
                          <w:r w:rsidR="0025369A" w:rsidRPr="0025369A">
                            <w:rPr>
                              <w:rFonts w:ascii="Arial" w:hAnsi="Arial" w:cs="Arial"/>
                              <w:caps/>
                              <w:color w:val="000000"/>
                              <w:spacing w:val="6"/>
                              <w:sz w:val="15"/>
                              <w:szCs w:val="15"/>
                            </w:rPr>
                            <w:t>–</w:t>
                          </w:r>
                          <w:r w:rsidRPr="0025369A">
                            <w:rPr>
                              <w:rFonts w:ascii="Arial" w:hAnsi="Arial" w:cs="Arial"/>
                              <w:caps/>
                              <w:color w:val="000000"/>
                              <w:spacing w:val="6"/>
                              <w:sz w:val="15"/>
                              <w:szCs w:val="15"/>
                            </w:rPr>
                            <w:t xml:space="preserve"> ITALIA</w:t>
                          </w:r>
                          <w:r w:rsidR="0025369A" w:rsidRPr="0025369A">
                            <w:rPr>
                              <w:rFonts w:ascii="Arial" w:hAnsi="Arial" w:cs="Arial"/>
                              <w:caps/>
                              <w:color w:val="000000"/>
                              <w:sz w:val="15"/>
                              <w:szCs w:val="15"/>
                            </w:rPr>
                            <w:t xml:space="preserve"> </w:t>
                          </w:r>
                        </w:p>
                        <w:p w:rsidR="00ED61F9" w:rsidRPr="0025369A" w:rsidRDefault="00ED61F9" w:rsidP="00A31067">
                          <w:pPr>
                            <w:widowControl w:val="0"/>
                            <w:autoSpaceDE w:val="0"/>
                            <w:autoSpaceDN w:val="0"/>
                            <w:adjustRightInd w:val="0"/>
                            <w:spacing w:before="0" w:after="0" w:line="240" w:lineRule="atLeast"/>
                            <w:textAlignment w:val="center"/>
                            <w:rPr>
                              <w:rFonts w:ascii="Arial" w:hAnsi="Arial" w:cs="Arial"/>
                              <w:caps/>
                              <w:color w:val="000000"/>
                              <w:sz w:val="15"/>
                              <w:szCs w:val="15"/>
                            </w:rPr>
                          </w:pPr>
                          <w:r w:rsidRPr="0025369A">
                            <w:rPr>
                              <w:rFonts w:ascii="Arial" w:hAnsi="Arial" w:cs="Arial"/>
                              <w:caps/>
                              <w:color w:val="000000"/>
                              <w:spacing w:val="6"/>
                              <w:sz w:val="15"/>
                              <w:szCs w:val="15"/>
                            </w:rPr>
                            <w:t>Tel.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 xml:space="preserve">3085057 </w:t>
                          </w:r>
                          <w:r w:rsidRPr="0025369A">
                            <w:rPr>
                              <w:rFonts w:ascii="Arial" w:hAnsi="Arial" w:cs="Arial"/>
                              <w:color w:val="000000"/>
                              <w:spacing w:val="6"/>
                              <w:sz w:val="15"/>
                              <w:szCs w:val="15"/>
                            </w:rPr>
                            <w:t>r.a.</w:t>
                          </w:r>
                          <w:r w:rsidRPr="0025369A">
                            <w:rPr>
                              <w:rFonts w:ascii="Arial" w:hAnsi="Arial" w:cs="Arial"/>
                              <w:caps/>
                              <w:color w:val="000000"/>
                              <w:spacing w:val="6"/>
                              <w:sz w:val="15"/>
                              <w:szCs w:val="15"/>
                            </w:rPr>
                            <w:t xml:space="preserve"> - Fax: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33403570 - coopi@coopi.org </w:t>
                          </w:r>
                          <w:r w:rsidRPr="0025369A">
                            <w:rPr>
                              <w:rFonts w:ascii="Arial" w:hAnsi="Arial" w:cs="Arial"/>
                              <w:caps/>
                              <w:color w:val="000000"/>
                              <w:spacing w:val="6"/>
                              <w:sz w:val="15"/>
                              <w:szCs w:val="15"/>
                            </w:rPr>
                            <w:t xml:space="preserve">- C.F. </w:t>
                          </w:r>
                          <w:r w:rsidRPr="0025369A">
                            <w:rPr>
                              <w:rFonts w:ascii="Arial" w:hAnsi="Arial" w:cs="Arial"/>
                              <w:color w:val="000000"/>
                              <w:spacing w:val="6"/>
                              <w:sz w:val="15"/>
                              <w:szCs w:val="15"/>
                            </w:rPr>
                            <w:t>e</w:t>
                          </w:r>
                          <w:r w:rsidRPr="0025369A">
                            <w:rPr>
                              <w:rFonts w:ascii="Arial" w:hAnsi="Arial" w:cs="Arial"/>
                              <w:caps/>
                              <w:color w:val="000000"/>
                              <w:spacing w:val="6"/>
                              <w:sz w:val="15"/>
                              <w:szCs w:val="15"/>
                            </w:rPr>
                            <w:t xml:space="preserve"> P.IVA 80118750159                                  </w:t>
                          </w:r>
                        </w:p>
                        <w:p w:rsidR="00ED61F9" w:rsidRPr="00120BEF" w:rsidRDefault="00ED61F9" w:rsidP="00B95958">
                          <w:pPr>
                            <w:pStyle w:val="Paragrafobase"/>
                            <w:spacing w:before="100" w:beforeAutospacing="1" w:after="100" w:afterAutospacing="1" w:line="240" w:lineRule="auto"/>
                            <w:rPr>
                              <w:rFonts w:ascii="Arial" w:hAnsi="Arial" w:cs="Arial"/>
                              <w:caps/>
                              <w:sz w:val="18"/>
                              <w:szCs w:val="18"/>
                            </w:rPr>
                          </w:pPr>
                        </w:p>
                        <w:p w:rsidR="00ED61F9" w:rsidRDefault="00ED61F9" w:rsidP="00B95958"/>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 o:spid="_x0000_s1028" type="#_x0000_t202" style="position:absolute;left:0;text-align:left;margin-left:-5.25pt;margin-top:-6.35pt;width:490.5pt;height:52.4pt;z-index:2516546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" filled="f" stroked="f">
              <v:path arrowok="t"/>
              <v:textbox inset="0,0,0,0">
                <w:txbxContent>
                  <w:p w:rsidR="00243ADA" w:rsidRDefault="00ED61F9" w:rsidP="00243ADA">
                    <w:pPr>
                      <w:widowControl w:val="0"/>
                      <w:autoSpaceDE w:val="0"/>
                      <w:autoSpaceDN w:val="0"/>
                      <w:adjustRightInd w:val="0"/>
                      <w:spacing w:after="0" w:line="240" w:lineRule="atLeast"/>
                      <w:textAlignment w:val="center"/>
                      <w:rPr>
                        <w:rFonts w:ascii="Arial" w:hAnsi="Arial" w:cs="Arial"/>
                        <w:caps/>
                        <w:color w:val="000000"/>
                        <w:sz w:val="15"/>
                        <w:szCs w:val="15"/>
                      </w:rPr>
                    </w:pPr>
                    <w:r w:rsidRPr="0025369A">
                      <w:rPr>
                        <w:rFonts w:ascii="Arial" w:hAnsi="Arial" w:cs="Arial"/>
                        <w:b/>
                        <w:bCs/>
                        <w:caps/>
                        <w:color w:val="000000"/>
                        <w:spacing w:val="6"/>
                        <w:sz w:val="15"/>
                        <w:szCs w:val="15"/>
                      </w:rPr>
                      <w:t xml:space="preserve">COOPI </w:t>
                    </w:r>
                    <w:r w:rsidR="0025369A" w:rsidRPr="0025369A">
                      <w:rPr>
                        <w:rFonts w:ascii="Arial" w:hAnsi="Arial" w:cs="Arial"/>
                        <w:b/>
                        <w:bCs/>
                        <w:caps/>
                        <w:color w:val="000000"/>
                        <w:spacing w:val="6"/>
                        <w:sz w:val="15"/>
                        <w:szCs w:val="15"/>
                      </w:rPr>
                      <w:t xml:space="preserve">- </w:t>
                    </w:r>
                    <w:r w:rsidR="00243ADA">
                      <w:rPr>
                        <w:rFonts w:ascii="Arial" w:hAnsi="Arial" w:cs="Arial"/>
                        <w:b/>
                        <w:bCs/>
                        <w:caps/>
                        <w:color w:val="000000"/>
                        <w:spacing w:val="6"/>
                        <w:sz w:val="15"/>
                        <w:szCs w:val="15"/>
                      </w:rPr>
                      <w:t xml:space="preserve">Cooperazione Internazionale </w:t>
                    </w:r>
                    <w:r w:rsidRPr="0025369A">
                      <w:rPr>
                        <w:rFonts w:ascii="Arial" w:hAnsi="Arial" w:cs="Arial"/>
                        <w:b/>
                        <w:bCs/>
                        <w:caps/>
                        <w:color w:val="000000"/>
                        <w:spacing w:val="6"/>
                        <w:sz w:val="15"/>
                        <w:szCs w:val="15"/>
                      </w:rPr>
                      <w:t xml:space="preserve">ONG </w:t>
                    </w:r>
                    <w:r w:rsidR="005337E6">
                      <w:rPr>
                        <w:rFonts w:ascii="Arial" w:hAnsi="Arial" w:cs="Arial"/>
                        <w:b/>
                        <w:bCs/>
                        <w:color w:val="000000"/>
                        <w:spacing w:val="6"/>
                        <w:sz w:val="15"/>
                        <w:szCs w:val="15"/>
                      </w:rPr>
                      <w:t>ONLUS</w:t>
                    </w:r>
                    <w:r w:rsidRPr="0025369A">
                      <w:rPr>
                        <w:rFonts w:ascii="Arial" w:hAnsi="Arial" w:cs="Arial"/>
                        <w:caps/>
                        <w:color w:val="000000"/>
                        <w:spacing w:val="6"/>
                        <w:sz w:val="15"/>
                        <w:szCs w:val="15"/>
                      </w:rPr>
                      <w:t xml:space="preserve"> HEADQUARTERS: Via F. De Lemene 50 - 20151 Milano </w:t>
                    </w:r>
                    <w:r w:rsidR="0025369A" w:rsidRPr="0025369A">
                      <w:rPr>
                        <w:rFonts w:ascii="Arial" w:hAnsi="Arial" w:cs="Arial"/>
                        <w:caps/>
                        <w:color w:val="000000"/>
                        <w:spacing w:val="6"/>
                        <w:sz w:val="15"/>
                        <w:szCs w:val="15"/>
                      </w:rPr>
                      <w:t>–</w:t>
                    </w:r>
                    <w:r w:rsidRPr="0025369A">
                      <w:rPr>
                        <w:rFonts w:ascii="Arial" w:hAnsi="Arial" w:cs="Arial"/>
                        <w:caps/>
                        <w:color w:val="000000"/>
                        <w:spacing w:val="6"/>
                        <w:sz w:val="15"/>
                        <w:szCs w:val="15"/>
                      </w:rPr>
                      <w:t xml:space="preserve"> ITALIA</w:t>
                    </w:r>
                    <w:r w:rsidR="0025369A" w:rsidRPr="0025369A">
                      <w:rPr>
                        <w:rFonts w:ascii="Arial" w:hAnsi="Arial" w:cs="Arial"/>
                        <w:caps/>
                        <w:color w:val="000000"/>
                        <w:sz w:val="15"/>
                        <w:szCs w:val="15"/>
                      </w:rPr>
                      <w:t xml:space="preserve"> </w:t>
                    </w:r>
                  </w:p>
                  <w:p w:rsidR="00ED61F9" w:rsidRPr="0025369A" w:rsidRDefault="00ED61F9" w:rsidP="00A31067">
                    <w:pPr>
                      <w:widowControl w:val="0"/>
                      <w:autoSpaceDE w:val="0"/>
                      <w:autoSpaceDN w:val="0"/>
                      <w:adjustRightInd w:val="0"/>
                      <w:spacing w:before="0" w:after="0" w:line="240" w:lineRule="atLeast"/>
                      <w:textAlignment w:val="center"/>
                      <w:rPr>
                        <w:rFonts w:ascii="Arial" w:hAnsi="Arial" w:cs="Arial"/>
                        <w:caps/>
                        <w:color w:val="000000"/>
                        <w:sz w:val="15"/>
                        <w:szCs w:val="15"/>
                      </w:rPr>
                    </w:pPr>
                    <w:r w:rsidRPr="0025369A">
                      <w:rPr>
                        <w:rFonts w:ascii="Arial" w:hAnsi="Arial" w:cs="Arial"/>
                        <w:caps/>
                        <w:color w:val="000000"/>
                        <w:spacing w:val="6"/>
                        <w:sz w:val="15"/>
                        <w:szCs w:val="15"/>
                      </w:rPr>
                      <w:t>Tel.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 xml:space="preserve">3085057 </w:t>
                    </w:r>
                    <w:r w:rsidRPr="0025369A">
                      <w:rPr>
                        <w:rFonts w:ascii="Arial" w:hAnsi="Arial" w:cs="Arial"/>
                        <w:color w:val="000000"/>
                        <w:spacing w:val="6"/>
                        <w:sz w:val="15"/>
                        <w:szCs w:val="15"/>
                      </w:rPr>
                      <w:t>r.a.</w:t>
                    </w:r>
                    <w:r w:rsidRPr="0025369A">
                      <w:rPr>
                        <w:rFonts w:ascii="Arial" w:hAnsi="Arial" w:cs="Arial"/>
                        <w:caps/>
                        <w:color w:val="000000"/>
                        <w:spacing w:val="6"/>
                        <w:sz w:val="15"/>
                        <w:szCs w:val="15"/>
                      </w:rPr>
                      <w:t xml:space="preserve"> - Fax: +39</w:t>
                    </w:r>
                    <w:r w:rsidR="00C422B6" w:rsidRPr="0025369A">
                      <w:rPr>
                        <w:rFonts w:ascii="Arial" w:hAnsi="Arial" w:cs="Arial"/>
                        <w:caps/>
                        <w:color w:val="000000"/>
                        <w:spacing w:val="6"/>
                        <w:sz w:val="15"/>
                        <w:szCs w:val="15"/>
                      </w:rPr>
                      <w:t xml:space="preserve"> </w:t>
                    </w:r>
                    <w:r w:rsidRPr="0025369A">
                      <w:rPr>
                        <w:rFonts w:ascii="Arial" w:hAnsi="Arial" w:cs="Arial"/>
                        <w:caps/>
                        <w:color w:val="000000"/>
                        <w:spacing w:val="6"/>
                        <w:sz w:val="15"/>
                        <w:szCs w:val="15"/>
                      </w:rPr>
                      <w:t>02</w:t>
                    </w:r>
                    <w:r w:rsidR="00C422B6" w:rsidRPr="0025369A">
                      <w:rPr>
                        <w:rFonts w:ascii="Arial" w:hAnsi="Arial" w:cs="Arial"/>
                        <w:caps/>
                        <w:color w:val="000000"/>
                        <w:spacing w:val="6"/>
                        <w:sz w:val="15"/>
                        <w:szCs w:val="15"/>
                      </w:rPr>
                      <w:t xml:space="preserve"> 33403570 - coopi@coopi.org </w:t>
                    </w:r>
                    <w:r w:rsidRPr="0025369A">
                      <w:rPr>
                        <w:rFonts w:ascii="Arial" w:hAnsi="Arial" w:cs="Arial"/>
                        <w:caps/>
                        <w:color w:val="000000"/>
                        <w:spacing w:val="6"/>
                        <w:sz w:val="15"/>
                        <w:szCs w:val="15"/>
                      </w:rPr>
                      <w:t xml:space="preserve">- C.F. </w:t>
                    </w:r>
                    <w:r w:rsidRPr="0025369A">
                      <w:rPr>
                        <w:rFonts w:ascii="Arial" w:hAnsi="Arial" w:cs="Arial"/>
                        <w:color w:val="000000"/>
                        <w:spacing w:val="6"/>
                        <w:sz w:val="15"/>
                        <w:szCs w:val="15"/>
                      </w:rPr>
                      <w:t>e</w:t>
                    </w:r>
                    <w:r w:rsidRPr="0025369A">
                      <w:rPr>
                        <w:rFonts w:ascii="Arial" w:hAnsi="Arial" w:cs="Arial"/>
                        <w:caps/>
                        <w:color w:val="000000"/>
                        <w:spacing w:val="6"/>
                        <w:sz w:val="15"/>
                        <w:szCs w:val="15"/>
                      </w:rPr>
                      <w:t xml:space="preserve"> P.IVA 80118750159                                  </w:t>
                    </w:r>
                  </w:p>
                  <w:p w:rsidR="00ED61F9" w:rsidRPr="00120BEF" w:rsidRDefault="00ED61F9" w:rsidP="00B95958">
                    <w:pPr>
                      <w:pStyle w:val="Paragrafobase"/>
                      <w:spacing w:before="100" w:beforeAutospacing="1" w:after="100" w:afterAutospacing="1" w:line="240" w:lineRule="auto"/>
                      <w:rPr>
                        <w:rFonts w:ascii="Arial" w:hAnsi="Arial" w:cs="Arial"/>
                        <w:caps/>
                        <w:sz w:val="18"/>
                        <w:szCs w:val="18"/>
                      </w:rPr>
                    </w:pPr>
                  </w:p>
                  <w:p w:rsidR="00ED61F9" w:rsidRDefault="00ED61F9" w:rsidP="00B95958"/>
                </w:txbxContent>
              </v:textbox>
            </v:shape>
          </w:pict>
        </mc:Fallback>
      </mc:AlternateContent>
    </w:r>
    <w:r>
      <w:rPr>
        <w:noProof/>
        <w:lang w:eastAsia="it-IT"/>
      </w:rPr>
      <mc:AlternateContent>
        <mc:Choice Requires="wps">
          <w:drawing>
            <wp:anchor distT="0" distB="0" distL="114300" distR="114300" simplePos="0" relativeHeight="251655680" behindDoc="0" locked="0" layoutInCell="1" allowOverlap="1">
              <wp:simplePos x="0" y="0"/>
              <wp:positionH relativeFrom="column">
                <wp:posOffset>-52705</wp:posOffset>
              </wp:positionH>
              <wp:positionV relativeFrom="paragraph">
                <wp:posOffset>-50800</wp:posOffset>
              </wp:positionV>
              <wp:extent cx="6210300" cy="12700"/>
              <wp:effectExtent l="13970" t="15875" r="14605" b="19050"/>
              <wp:wrapNone/>
              <wp:docPr id="2" name="Connettore 1 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6210300" cy="12700"/>
                      </a:xfrm>
                      <a:prstGeom prst="line">
                        <a:avLst/>
                      </a:prstGeom>
                      <a:noFill/>
                      <a:ln w="25400">
                        <a:solidFill>
                          <a:srgbClr val="005FA0"/>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20000" dir="5400000" rotWithShape="0">
                                <a:srgbClr val="808080">
                                  <a:alpha val="37999"/>
                                </a:srgbClr>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line w14:anchorId="6B021820" id="Connettore 1 2" o:spid="_x0000_s1026" style="position:absolute;z-index:2516556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4.15pt,-4pt" to="484.85pt,-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" strokecolor="#005fa0" strokeweight="2pt">
              <v:shadow opacity="24903f" origin=",.5" offset="0,.55556mm"/>
              <o:lock v:ext="edit" shapetype="f"/>
            </v:lin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810044" w:rsidRDefault="00810044" w:rsidP="00CD15F5">
      <w:pPr>
        <w:spacing w:after="0" w:line="240" w:lineRule="auto"/>
      </w:pPr>
      <w:r>
        <w:separator/>
      </w:r>
    </w:p>
  </w:footnote>
  <w:footnote w:type="continuationSeparator" w:id="0">
    <w:p w:rsidR="00810044" w:rsidRDefault="00810044" w:rsidP="00CD15F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9B3780">
    <w:pPr>
      <w:pStyle w:val="Intestazione"/>
    </w:pPr>
    <w:r w:rsidRPr="009B3780">
      <w:rPr>
        <w:noProof/>
        <w:lang w:eastAsia="it-IT"/>
      </w:rPr>
      <w:drawing>
        <wp:anchor distT="0" distB="0" distL="114300" distR="114300" simplePos="0" relativeHeight="251661824" behindDoc="1" locked="0" layoutInCell="1" allowOverlap="1">
          <wp:simplePos x="0" y="0"/>
          <wp:positionH relativeFrom="column">
            <wp:posOffset>-481584</wp:posOffset>
          </wp:positionH>
          <wp:positionV relativeFrom="paragraph">
            <wp:posOffset>-18618</wp:posOffset>
          </wp:positionV>
          <wp:extent cx="5452719" cy="1177747"/>
          <wp:effectExtent l="19050" t="0" r="0" b="0"/>
          <wp:wrapNone/>
          <wp:docPr id="1" name="Immagine 18" descr="INTEST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NTESTAZIONE"/>
                  <pic:cNvPicPr>
                    <a:picLocks noChangeAspect="1" noChangeArrowheads="1"/>
                  </pic:cNvPicPr>
                </pic:nvPicPr>
                <pic:blipFill>
                  <a:blip r:embed="rId1"/>
                  <a:srcRect/>
                  <a:stretch>
                    <a:fillRect/>
                  </a:stretch>
                </pic:blipFill>
                <pic:spPr bwMode="auto">
                  <a:xfrm>
                    <a:off x="0" y="0"/>
                    <a:ext cx="5452719" cy="1177747"/>
                  </a:xfrm>
                  <a:prstGeom prst="rect">
                    <a:avLst/>
                  </a:prstGeom>
                  <a:noFill/>
                  <a:ln w="9525">
                    <a:noFill/>
                    <a:miter lim="800000"/>
                    <a:headEnd/>
                    <a:tailEnd/>
                  </a:ln>
                </pic:spPr>
              </pic:pic>
            </a:graphicData>
          </a:graphic>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ED61F9" w:rsidRDefault="00DD1D57" w:rsidP="00B5077C">
    <w:pPr>
      <w:pStyle w:val="Intestazione"/>
      <w:tabs>
        <w:tab w:val="clear" w:pos="4819"/>
        <w:tab w:val="clear" w:pos="9638"/>
        <w:tab w:val="left" w:pos="1656"/>
      </w:tabs>
    </w:pPr>
    <w:r>
      <w:rPr>
        <w:noProof/>
        <w:lang w:eastAsia="it-IT"/>
      </w:rPr>
      <w:drawing>
        <wp:anchor distT="0" distB="0" distL="114300" distR="114300" simplePos="0" relativeHeight="251659776" behindDoc="1" locked="0" layoutInCell="1" allowOverlap="1">
          <wp:simplePos x="0" y="0"/>
          <wp:positionH relativeFrom="column">
            <wp:posOffset>-730301</wp:posOffset>
          </wp:positionH>
          <wp:positionV relativeFrom="paragraph">
            <wp:posOffset>-333172</wp:posOffset>
          </wp:positionV>
          <wp:extent cx="7714682" cy="1667866"/>
          <wp:effectExtent l="19050" t="0" r="568" b="0"/>
          <wp:wrapNone/>
          <wp:docPr id="18" name="Immagine 18" descr="INTESTAZIO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INTESTAZIONE"/>
                  <pic:cNvPicPr>
                    <a:picLocks noChangeAspect="1" noChangeArrowheads="1"/>
                  </pic:cNvPicPr>
                </pic:nvPicPr>
                <pic:blipFill>
                  <a:blip r:embed="rId1"/>
                  <a:srcRect/>
                  <a:stretch>
                    <a:fillRect/>
                  </a:stretch>
                </pic:blipFill>
                <pic:spPr bwMode="auto">
                  <a:xfrm>
                    <a:off x="0" y="0"/>
                    <a:ext cx="7733254" cy="1671881"/>
                  </a:xfrm>
                  <a:prstGeom prst="rect">
                    <a:avLst/>
                  </a:prstGeom>
                  <a:noFill/>
                  <a:ln w="9525">
                    <a:noFill/>
                    <a:miter lim="800000"/>
                    <a:headEnd/>
                    <a:tailEnd/>
                  </a:ln>
                </pic:spPr>
              </pic:pic>
            </a:graphicData>
          </a:graphic>
        </wp:anchor>
      </w:drawing>
    </w:r>
    <w:r w:rsidR="00ED61F9">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D97F80"/>
    <w:multiLevelType w:val="hybridMultilevel"/>
    <w:tmpl w:val="2A7C5F6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17670862"/>
    <w:multiLevelType w:val="hybridMultilevel"/>
    <w:tmpl w:val="75EEC4B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4A80094"/>
    <w:multiLevelType w:val="hybridMultilevel"/>
    <w:tmpl w:val="B27260F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2B714BDB"/>
    <w:multiLevelType w:val="hybridMultilevel"/>
    <w:tmpl w:val="B1A824F4"/>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30B4A5E"/>
    <w:multiLevelType w:val="hybridMultilevel"/>
    <w:tmpl w:val="72F8166C"/>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4968681B"/>
    <w:multiLevelType w:val="hybridMultilevel"/>
    <w:tmpl w:val="4A32B42E"/>
    <w:lvl w:ilvl="0" w:tplc="04100001">
      <w:start w:val="1"/>
      <w:numFmt w:val="bullet"/>
      <w:lvlText w:val=""/>
      <w:lvlJc w:val="left"/>
      <w:pPr>
        <w:ind w:left="720" w:hanging="360"/>
      </w:pPr>
      <w:rPr>
        <w:rFonts w:ascii="Symbol" w:hAnsi="Symbol" w:cs="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cs="Wingdings" w:hint="default"/>
      </w:rPr>
    </w:lvl>
    <w:lvl w:ilvl="3" w:tplc="04100001" w:tentative="1">
      <w:start w:val="1"/>
      <w:numFmt w:val="bullet"/>
      <w:lvlText w:val=""/>
      <w:lvlJc w:val="left"/>
      <w:pPr>
        <w:ind w:left="2880" w:hanging="360"/>
      </w:pPr>
      <w:rPr>
        <w:rFonts w:ascii="Symbol" w:hAnsi="Symbol" w:cs="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cs="Wingdings" w:hint="default"/>
      </w:rPr>
    </w:lvl>
    <w:lvl w:ilvl="6" w:tplc="04100001" w:tentative="1">
      <w:start w:val="1"/>
      <w:numFmt w:val="bullet"/>
      <w:lvlText w:val=""/>
      <w:lvlJc w:val="left"/>
      <w:pPr>
        <w:ind w:left="5040" w:hanging="360"/>
      </w:pPr>
      <w:rPr>
        <w:rFonts w:ascii="Symbol" w:hAnsi="Symbol" w:cs="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cs="Wingdings" w:hint="default"/>
      </w:rPr>
    </w:lvl>
  </w:abstractNum>
  <w:abstractNum w:abstractNumId="6" w15:restartNumberingAfterBreak="0">
    <w:nsid w:val="4CE54433"/>
    <w:multiLevelType w:val="hybridMultilevel"/>
    <w:tmpl w:val="266ED74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4504119"/>
    <w:multiLevelType w:val="hybridMultilevel"/>
    <w:tmpl w:val="5FAE0C9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54B72AE9"/>
    <w:multiLevelType w:val="hybridMultilevel"/>
    <w:tmpl w:val="D2C6A310"/>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A3716F5"/>
    <w:multiLevelType w:val="hybridMultilevel"/>
    <w:tmpl w:val="B3B26A7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6AB31643"/>
    <w:multiLevelType w:val="hybridMultilevel"/>
    <w:tmpl w:val="61487014"/>
    <w:lvl w:ilvl="0" w:tplc="0410000D">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74C75360"/>
    <w:multiLevelType w:val="hybridMultilevel"/>
    <w:tmpl w:val="C2584D0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15:restartNumberingAfterBreak="0">
    <w:nsid w:val="767F3AA6"/>
    <w:multiLevelType w:val="hybridMultilevel"/>
    <w:tmpl w:val="884EA53A"/>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0"/>
  </w:num>
  <w:num w:numId="2">
    <w:abstractNumId w:val="6"/>
  </w:num>
  <w:num w:numId="3">
    <w:abstractNumId w:val="7"/>
  </w:num>
  <w:num w:numId="4">
    <w:abstractNumId w:val="4"/>
  </w:num>
  <w:num w:numId="5">
    <w:abstractNumId w:val="9"/>
  </w:num>
  <w:num w:numId="6">
    <w:abstractNumId w:val="1"/>
  </w:num>
  <w:num w:numId="7">
    <w:abstractNumId w:val="12"/>
  </w:num>
  <w:num w:numId="8">
    <w:abstractNumId w:val="8"/>
  </w:num>
  <w:num w:numId="9">
    <w:abstractNumId w:val="2"/>
  </w:num>
  <w:num w:numId="10">
    <w:abstractNumId w:val="3"/>
  </w:num>
  <w:num w:numId="11">
    <w:abstractNumId w:val="5"/>
  </w:num>
  <w:num w:numId="12">
    <w:abstractNumId w:val="10"/>
  </w:num>
  <w:num w:numId="13">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defaultTabStop w:val="708"/>
  <w:hyphenationZone w:val="283"/>
  <w:drawingGridHorizontalSpacing w:val="110"/>
  <w:displayHorizontalDrawingGridEvery w:val="2"/>
  <w:characterSpacingControl w:val="doNotCompress"/>
  <w:hdrShapeDefaults>
    <o:shapedefaults v:ext="edit" spidmax="4104"/>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D15F5"/>
    <w:rsid w:val="00020FC5"/>
    <w:rsid w:val="0003468F"/>
    <w:rsid w:val="00034F91"/>
    <w:rsid w:val="00050150"/>
    <w:rsid w:val="0005265C"/>
    <w:rsid w:val="000656F9"/>
    <w:rsid w:val="00075F85"/>
    <w:rsid w:val="0008334A"/>
    <w:rsid w:val="000878EF"/>
    <w:rsid w:val="00091C43"/>
    <w:rsid w:val="000931DB"/>
    <w:rsid w:val="000A1232"/>
    <w:rsid w:val="000A4E43"/>
    <w:rsid w:val="000B4C7C"/>
    <w:rsid w:val="000F6991"/>
    <w:rsid w:val="00114B58"/>
    <w:rsid w:val="00120BEF"/>
    <w:rsid w:val="001330B1"/>
    <w:rsid w:val="00133D56"/>
    <w:rsid w:val="001343B8"/>
    <w:rsid w:val="00136640"/>
    <w:rsid w:val="00140DE0"/>
    <w:rsid w:val="00142C90"/>
    <w:rsid w:val="00146CC8"/>
    <w:rsid w:val="00172796"/>
    <w:rsid w:val="00185DDE"/>
    <w:rsid w:val="00186BFE"/>
    <w:rsid w:val="001A16FF"/>
    <w:rsid w:val="001B40B6"/>
    <w:rsid w:val="001C1FDB"/>
    <w:rsid w:val="001C319B"/>
    <w:rsid w:val="001C5BDC"/>
    <w:rsid w:val="001C7852"/>
    <w:rsid w:val="001D6F87"/>
    <w:rsid w:val="001E5402"/>
    <w:rsid w:val="001E778A"/>
    <w:rsid w:val="001F2FBD"/>
    <w:rsid w:val="0020422B"/>
    <w:rsid w:val="00215C4B"/>
    <w:rsid w:val="002179F5"/>
    <w:rsid w:val="002306FE"/>
    <w:rsid w:val="00243ADA"/>
    <w:rsid w:val="002456CF"/>
    <w:rsid w:val="00246BFC"/>
    <w:rsid w:val="00251F39"/>
    <w:rsid w:val="0025369A"/>
    <w:rsid w:val="0026273A"/>
    <w:rsid w:val="00263659"/>
    <w:rsid w:val="0026393F"/>
    <w:rsid w:val="00266C8F"/>
    <w:rsid w:val="00283449"/>
    <w:rsid w:val="00285C1F"/>
    <w:rsid w:val="002C4818"/>
    <w:rsid w:val="002E04A3"/>
    <w:rsid w:val="00300661"/>
    <w:rsid w:val="00301EEA"/>
    <w:rsid w:val="003121E0"/>
    <w:rsid w:val="003132ED"/>
    <w:rsid w:val="00321970"/>
    <w:rsid w:val="0032291E"/>
    <w:rsid w:val="003344EA"/>
    <w:rsid w:val="00336D39"/>
    <w:rsid w:val="00337C8B"/>
    <w:rsid w:val="00343E0A"/>
    <w:rsid w:val="00353C2C"/>
    <w:rsid w:val="00354B24"/>
    <w:rsid w:val="00356C4A"/>
    <w:rsid w:val="003757D9"/>
    <w:rsid w:val="00380795"/>
    <w:rsid w:val="00382BFF"/>
    <w:rsid w:val="00394E4F"/>
    <w:rsid w:val="003A4A2F"/>
    <w:rsid w:val="003B3383"/>
    <w:rsid w:val="003B426E"/>
    <w:rsid w:val="003B4AAE"/>
    <w:rsid w:val="003B669F"/>
    <w:rsid w:val="003B72A8"/>
    <w:rsid w:val="003C3DBC"/>
    <w:rsid w:val="003C3E93"/>
    <w:rsid w:val="003C4AAA"/>
    <w:rsid w:val="003E20EA"/>
    <w:rsid w:val="003E4440"/>
    <w:rsid w:val="003F77B6"/>
    <w:rsid w:val="0043104D"/>
    <w:rsid w:val="00460803"/>
    <w:rsid w:val="004A292B"/>
    <w:rsid w:val="004B65F6"/>
    <w:rsid w:val="004C78DC"/>
    <w:rsid w:val="004D0425"/>
    <w:rsid w:val="004D62DD"/>
    <w:rsid w:val="004E7EF0"/>
    <w:rsid w:val="004F3337"/>
    <w:rsid w:val="004F3603"/>
    <w:rsid w:val="005041AE"/>
    <w:rsid w:val="00505020"/>
    <w:rsid w:val="00505F80"/>
    <w:rsid w:val="00516AB3"/>
    <w:rsid w:val="00516B84"/>
    <w:rsid w:val="005333BC"/>
    <w:rsid w:val="005337E6"/>
    <w:rsid w:val="00562879"/>
    <w:rsid w:val="00566E46"/>
    <w:rsid w:val="00587964"/>
    <w:rsid w:val="00597274"/>
    <w:rsid w:val="005A5220"/>
    <w:rsid w:val="005B1241"/>
    <w:rsid w:val="005C517F"/>
    <w:rsid w:val="005E0DE3"/>
    <w:rsid w:val="006212A0"/>
    <w:rsid w:val="00623871"/>
    <w:rsid w:val="00624A08"/>
    <w:rsid w:val="00625B7C"/>
    <w:rsid w:val="00635A2D"/>
    <w:rsid w:val="00637044"/>
    <w:rsid w:val="0064301F"/>
    <w:rsid w:val="00645084"/>
    <w:rsid w:val="00653537"/>
    <w:rsid w:val="00655687"/>
    <w:rsid w:val="006637DB"/>
    <w:rsid w:val="0066452B"/>
    <w:rsid w:val="006645E4"/>
    <w:rsid w:val="00666ADE"/>
    <w:rsid w:val="0068225E"/>
    <w:rsid w:val="00693FE6"/>
    <w:rsid w:val="006A647A"/>
    <w:rsid w:val="006B4742"/>
    <w:rsid w:val="006B60CB"/>
    <w:rsid w:val="006D3DE9"/>
    <w:rsid w:val="006D68BE"/>
    <w:rsid w:val="006E281F"/>
    <w:rsid w:val="006E2A73"/>
    <w:rsid w:val="006E5E51"/>
    <w:rsid w:val="006F5DEF"/>
    <w:rsid w:val="00703BC6"/>
    <w:rsid w:val="00704E19"/>
    <w:rsid w:val="0071415D"/>
    <w:rsid w:val="007160D8"/>
    <w:rsid w:val="007202D5"/>
    <w:rsid w:val="00726E86"/>
    <w:rsid w:val="00734468"/>
    <w:rsid w:val="00753315"/>
    <w:rsid w:val="0075403F"/>
    <w:rsid w:val="007707B2"/>
    <w:rsid w:val="007768E6"/>
    <w:rsid w:val="00780338"/>
    <w:rsid w:val="007866F8"/>
    <w:rsid w:val="007946A6"/>
    <w:rsid w:val="007C6D45"/>
    <w:rsid w:val="007D3E4B"/>
    <w:rsid w:val="007D4169"/>
    <w:rsid w:val="007E3F1E"/>
    <w:rsid w:val="007E4405"/>
    <w:rsid w:val="007F0B11"/>
    <w:rsid w:val="007F6055"/>
    <w:rsid w:val="00804A0C"/>
    <w:rsid w:val="00806F56"/>
    <w:rsid w:val="00810044"/>
    <w:rsid w:val="00837826"/>
    <w:rsid w:val="0084514B"/>
    <w:rsid w:val="00852C58"/>
    <w:rsid w:val="00860B6F"/>
    <w:rsid w:val="00864811"/>
    <w:rsid w:val="00875D6C"/>
    <w:rsid w:val="00884D44"/>
    <w:rsid w:val="008C4D8D"/>
    <w:rsid w:val="008C78A4"/>
    <w:rsid w:val="008D64E1"/>
    <w:rsid w:val="008E05AD"/>
    <w:rsid w:val="008E4A34"/>
    <w:rsid w:val="008E5637"/>
    <w:rsid w:val="008E5F99"/>
    <w:rsid w:val="009378F3"/>
    <w:rsid w:val="00944480"/>
    <w:rsid w:val="009505D1"/>
    <w:rsid w:val="0095340B"/>
    <w:rsid w:val="00955CB0"/>
    <w:rsid w:val="00970E82"/>
    <w:rsid w:val="00973181"/>
    <w:rsid w:val="00977572"/>
    <w:rsid w:val="009B3780"/>
    <w:rsid w:val="009B3D78"/>
    <w:rsid w:val="009C11DC"/>
    <w:rsid w:val="009C4620"/>
    <w:rsid w:val="009C6545"/>
    <w:rsid w:val="009D1F8D"/>
    <w:rsid w:val="009E1D90"/>
    <w:rsid w:val="009E61D6"/>
    <w:rsid w:val="009F273A"/>
    <w:rsid w:val="00A05876"/>
    <w:rsid w:val="00A0722F"/>
    <w:rsid w:val="00A0777B"/>
    <w:rsid w:val="00A10524"/>
    <w:rsid w:val="00A15768"/>
    <w:rsid w:val="00A3058E"/>
    <w:rsid w:val="00A305D0"/>
    <w:rsid w:val="00A30A0B"/>
    <w:rsid w:val="00A31067"/>
    <w:rsid w:val="00A325F6"/>
    <w:rsid w:val="00A33FCB"/>
    <w:rsid w:val="00A358DA"/>
    <w:rsid w:val="00A632AB"/>
    <w:rsid w:val="00A77C96"/>
    <w:rsid w:val="00AA0E54"/>
    <w:rsid w:val="00AA2602"/>
    <w:rsid w:val="00AA2624"/>
    <w:rsid w:val="00AA5DCD"/>
    <w:rsid w:val="00AD38BF"/>
    <w:rsid w:val="00AE3C34"/>
    <w:rsid w:val="00AE56F2"/>
    <w:rsid w:val="00AF5CDE"/>
    <w:rsid w:val="00B06BD1"/>
    <w:rsid w:val="00B2740E"/>
    <w:rsid w:val="00B34FD9"/>
    <w:rsid w:val="00B44BE6"/>
    <w:rsid w:val="00B47B0C"/>
    <w:rsid w:val="00B47DAC"/>
    <w:rsid w:val="00B5077C"/>
    <w:rsid w:val="00B8256A"/>
    <w:rsid w:val="00B95958"/>
    <w:rsid w:val="00B97F6A"/>
    <w:rsid w:val="00BB2054"/>
    <w:rsid w:val="00BB61E5"/>
    <w:rsid w:val="00BC4F6F"/>
    <w:rsid w:val="00BC646E"/>
    <w:rsid w:val="00BD077A"/>
    <w:rsid w:val="00BF2A29"/>
    <w:rsid w:val="00BF6BAB"/>
    <w:rsid w:val="00C26652"/>
    <w:rsid w:val="00C37642"/>
    <w:rsid w:val="00C4155D"/>
    <w:rsid w:val="00C422B6"/>
    <w:rsid w:val="00C47B35"/>
    <w:rsid w:val="00C56CD1"/>
    <w:rsid w:val="00C82701"/>
    <w:rsid w:val="00C94FAD"/>
    <w:rsid w:val="00C9699C"/>
    <w:rsid w:val="00CC5E54"/>
    <w:rsid w:val="00CD15F5"/>
    <w:rsid w:val="00CE28FB"/>
    <w:rsid w:val="00CF72C4"/>
    <w:rsid w:val="00CF755C"/>
    <w:rsid w:val="00D00999"/>
    <w:rsid w:val="00D312C5"/>
    <w:rsid w:val="00D43130"/>
    <w:rsid w:val="00D50623"/>
    <w:rsid w:val="00D61115"/>
    <w:rsid w:val="00D61D0D"/>
    <w:rsid w:val="00D72934"/>
    <w:rsid w:val="00D7542D"/>
    <w:rsid w:val="00D77271"/>
    <w:rsid w:val="00D9440B"/>
    <w:rsid w:val="00D95AD1"/>
    <w:rsid w:val="00DA45AD"/>
    <w:rsid w:val="00DA72E2"/>
    <w:rsid w:val="00DA79BB"/>
    <w:rsid w:val="00DB13A0"/>
    <w:rsid w:val="00DD1D57"/>
    <w:rsid w:val="00DD58BF"/>
    <w:rsid w:val="00DE56DD"/>
    <w:rsid w:val="00DF32B2"/>
    <w:rsid w:val="00E00855"/>
    <w:rsid w:val="00E02772"/>
    <w:rsid w:val="00E24727"/>
    <w:rsid w:val="00E613D4"/>
    <w:rsid w:val="00E63076"/>
    <w:rsid w:val="00E661D4"/>
    <w:rsid w:val="00E67CA3"/>
    <w:rsid w:val="00E74DBC"/>
    <w:rsid w:val="00E751B9"/>
    <w:rsid w:val="00E90402"/>
    <w:rsid w:val="00E95066"/>
    <w:rsid w:val="00EA3E6B"/>
    <w:rsid w:val="00EB4730"/>
    <w:rsid w:val="00EB72A1"/>
    <w:rsid w:val="00ED61F9"/>
    <w:rsid w:val="00EE19E3"/>
    <w:rsid w:val="00EE69D7"/>
    <w:rsid w:val="00EF3874"/>
    <w:rsid w:val="00EF5972"/>
    <w:rsid w:val="00F0221D"/>
    <w:rsid w:val="00F12124"/>
    <w:rsid w:val="00F20E65"/>
    <w:rsid w:val="00F26944"/>
    <w:rsid w:val="00F42179"/>
    <w:rsid w:val="00F42284"/>
    <w:rsid w:val="00F526ED"/>
    <w:rsid w:val="00F612B5"/>
    <w:rsid w:val="00F73F18"/>
    <w:rsid w:val="00F822A1"/>
    <w:rsid w:val="00F82AEE"/>
    <w:rsid w:val="00F909B8"/>
    <w:rsid w:val="00F93D3C"/>
    <w:rsid w:val="00FA32F0"/>
    <w:rsid w:val="00FD0606"/>
    <w:rsid w:val="00FD2799"/>
    <w:rsid w:val="00FD52F5"/>
    <w:rsid w:val="00FE0960"/>
    <w:rsid w:val="00FE434A"/>
    <w:rsid w:val="00FE5641"/>
    <w:rsid w:val="00FE639A"/>
    <w:rsid w:val="00FE63EA"/>
  </w:rsids>
  <m:mathPr>
    <m:mathFont m:val="Cambria Math"/>
    <m:brkBin m:val="before"/>
    <m:brkBinSub m:val="--"/>
    <m:smallFrac m:val="0"/>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104"/>
    <o:shapelayout v:ext="edit">
      <o:idmap v:ext="edit" data="1"/>
    </o:shapelayout>
  </w:shapeDefaults>
  <w:decimalSymbol w:val=","/>
  <w:listSeparator w:val=";"/>
  <w14:docId w14:val="2BE6BC85"/>
  <w15:docId w15:val="{A037B573-F193-45B8-A215-77FDD6152C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it-IT" w:eastAsia="it-IT" w:bidi="ar-SA"/>
      </w:rPr>
    </w:rPrDefault>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uiPriority="70"/>
    <w:lsdException w:name="TOC Heading" w:semiHidden="1" w:uiPriority="7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e">
    <w:name w:val="Normal"/>
    <w:qFormat/>
    <w:rsid w:val="00753315"/>
    <w:pPr>
      <w:spacing w:before="120" w:after="120" w:line="276" w:lineRule="auto"/>
      <w:jc w:val="both"/>
    </w:pPr>
    <w:rPr>
      <w:rFonts w:ascii="Helvetica" w:hAnsi="Helvetica"/>
      <w:sz w:val="22"/>
      <w:szCs w:val="22"/>
      <w:lang w:eastAsia="en-US"/>
    </w:rPr>
  </w:style>
  <w:style w:type="paragraph" w:styleId="Titolo1">
    <w:name w:val="heading 1"/>
    <w:basedOn w:val="Normale"/>
    <w:next w:val="Normale"/>
    <w:link w:val="Titolo1Carattere"/>
    <w:qFormat/>
    <w:rsid w:val="0003468F"/>
    <w:pPr>
      <w:keepNext/>
      <w:spacing w:after="0" w:line="240" w:lineRule="auto"/>
      <w:outlineLvl w:val="0"/>
    </w:pPr>
    <w:rPr>
      <w:rFonts w:eastAsia="Times New Roman" w:cs="Arial"/>
      <w:b/>
      <w:bCs/>
      <w:caps/>
      <w:color w:val="339966"/>
      <w:sz w:val="32"/>
      <w:szCs w:val="24"/>
      <w:lang w:eastAsia="it-IT"/>
    </w:rPr>
  </w:style>
  <w:style w:type="paragraph" w:styleId="Titolo2">
    <w:name w:val="heading 2"/>
    <w:basedOn w:val="Normale"/>
    <w:next w:val="Normale"/>
    <w:link w:val="Titolo2Carattere"/>
    <w:qFormat/>
    <w:rsid w:val="0003468F"/>
    <w:pPr>
      <w:keepNext/>
      <w:spacing w:before="600" w:after="0" w:line="360" w:lineRule="auto"/>
      <w:outlineLvl w:val="1"/>
    </w:pPr>
    <w:rPr>
      <w:rFonts w:eastAsia="Times New Roman" w:cs="Arial"/>
      <w:b/>
      <w:bCs/>
      <w:caps/>
      <w:color w:val="0070C0"/>
      <w:sz w:val="32"/>
      <w:szCs w:val="24"/>
      <w:lang w:eastAsia="it-IT"/>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CD15F5"/>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D15F5"/>
  </w:style>
  <w:style w:type="paragraph" w:styleId="Pidipagina">
    <w:name w:val="footer"/>
    <w:basedOn w:val="Normale"/>
    <w:link w:val="PidipaginaCarattere"/>
    <w:uiPriority w:val="99"/>
    <w:unhideWhenUsed/>
    <w:rsid w:val="00CD15F5"/>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D15F5"/>
  </w:style>
  <w:style w:type="paragraph" w:styleId="Testofumetto">
    <w:name w:val="Balloon Text"/>
    <w:basedOn w:val="Normale"/>
    <w:link w:val="TestofumettoCarattere"/>
    <w:uiPriority w:val="99"/>
    <w:semiHidden/>
    <w:unhideWhenUsed/>
    <w:rsid w:val="00CD15F5"/>
    <w:pPr>
      <w:spacing w:after="0" w:line="240" w:lineRule="auto"/>
    </w:pPr>
    <w:rPr>
      <w:rFonts w:ascii="Tahoma" w:hAnsi="Tahoma" w:cs="Tahoma"/>
      <w:sz w:val="16"/>
      <w:szCs w:val="16"/>
    </w:rPr>
  </w:style>
  <w:style w:type="character" w:customStyle="1" w:styleId="TestofumettoCarattere">
    <w:name w:val="Testo fumetto Carattere"/>
    <w:link w:val="Testofumetto"/>
    <w:uiPriority w:val="99"/>
    <w:semiHidden/>
    <w:rsid w:val="00CD15F5"/>
    <w:rPr>
      <w:rFonts w:ascii="Tahoma" w:hAnsi="Tahoma" w:cs="Tahoma"/>
      <w:sz w:val="16"/>
      <w:szCs w:val="16"/>
    </w:rPr>
  </w:style>
  <w:style w:type="paragraph" w:customStyle="1" w:styleId="Paragrafobase">
    <w:name w:val="[Paragrafo base]"/>
    <w:basedOn w:val="Normale"/>
    <w:uiPriority w:val="99"/>
    <w:rsid w:val="00120BEF"/>
    <w:pPr>
      <w:widowControl w:val="0"/>
      <w:autoSpaceDE w:val="0"/>
      <w:autoSpaceDN w:val="0"/>
      <w:adjustRightInd w:val="0"/>
      <w:spacing w:after="0" w:line="288" w:lineRule="auto"/>
      <w:textAlignment w:val="center"/>
    </w:pPr>
    <w:rPr>
      <w:rFonts w:ascii="MinionPro-Regular" w:eastAsia="MS Mincho" w:hAnsi="MinionPro-Regular" w:cs="MinionPro-Regular"/>
      <w:color w:val="000000"/>
      <w:sz w:val="24"/>
      <w:szCs w:val="24"/>
      <w:lang w:eastAsia="it-IT"/>
    </w:rPr>
  </w:style>
  <w:style w:type="paragraph" w:styleId="Paragrafoelenco">
    <w:name w:val="List Paragraph"/>
    <w:basedOn w:val="Normale"/>
    <w:uiPriority w:val="34"/>
    <w:qFormat/>
    <w:rsid w:val="0003468F"/>
    <w:pPr>
      <w:ind w:left="720"/>
      <w:contextualSpacing/>
    </w:pPr>
  </w:style>
  <w:style w:type="table" w:customStyle="1" w:styleId="Calendar1">
    <w:name w:val="Calendar 1"/>
    <w:basedOn w:val="Tabellanormale"/>
    <w:uiPriority w:val="99"/>
    <w:qFormat/>
    <w:rsid w:val="00F42179"/>
    <w:rPr>
      <w:rFonts w:asciiTheme="minorHAnsi" w:eastAsiaTheme="minorEastAsia" w:hAnsiTheme="minorHAnsi" w:cstheme="minorBidi"/>
      <w:sz w:val="22"/>
      <w:szCs w:val="22"/>
      <w:lang w:eastAsia="en-US"/>
    </w:rPr>
    <w:tblPr>
      <w:tblStyleRowBandSize w:val="1"/>
      <w:tblStyleColBandSize w:val="1"/>
    </w:tblPr>
    <w:tcPr>
      <w:shd w:val="clear" w:color="auto" w:fill="auto"/>
    </w:tcPr>
    <w:tblStylePr w:type="firstRow">
      <w:pPr>
        <w:wordWrap/>
        <w:spacing w:beforeLines="0" w:beforeAutospacing="0" w:afterLines="0" w:afterAutospacing="0" w:line="240" w:lineRule="auto"/>
      </w:pPr>
      <w:rPr>
        <w:b/>
        <w:bCs/>
        <w:sz w:val="44"/>
        <w:szCs w:val="44"/>
      </w:rPr>
      <w:tblPr/>
      <w:tcPr>
        <w:vAlign w:val="bottom"/>
      </w:tcPr>
    </w:tblStylePr>
    <w:tblStylePr w:type="lastRow">
      <w:tblPr/>
      <w:tcPr>
        <w:tcBorders>
          <w:top w:val="nil"/>
          <w:left w:val="nil"/>
          <w:bottom w:val="nil"/>
          <w:right w:val="nil"/>
          <w:insideH w:val="nil"/>
          <w:insideV w:val="nil"/>
          <w:tl2br w:val="nil"/>
          <w:tr2bl w:val="nil"/>
        </w:tcBorders>
        <w:shd w:val="clear" w:color="auto" w:fill="auto"/>
      </w:tcPr>
    </w:tblStylePr>
    <w:tblStylePr w:type="band1Horz">
      <w:tblPr/>
      <w:tcPr>
        <w:tcBorders>
          <w:top w:val="nil"/>
          <w:left w:val="nil"/>
          <w:bottom w:val="nil"/>
          <w:right w:val="nil"/>
          <w:insideH w:val="nil"/>
          <w:insideV w:val="nil"/>
          <w:tl2br w:val="nil"/>
          <w:tr2bl w:val="nil"/>
        </w:tcBorders>
        <w:shd w:val="clear" w:color="auto" w:fill="auto"/>
      </w:tcPr>
    </w:tblStylePr>
    <w:tblStylePr w:type="band2Horz">
      <w:tblPr/>
      <w:tcPr>
        <w:tcBorders>
          <w:top w:val="single" w:sz="24" w:space="0" w:color="000000" w:themeColor="text1"/>
          <w:left w:val="nil"/>
          <w:bottom w:val="single" w:sz="24" w:space="0" w:color="000000" w:themeColor="text1"/>
          <w:right w:val="nil"/>
          <w:insideH w:val="nil"/>
          <w:insideV w:val="nil"/>
          <w:tl2br w:val="nil"/>
          <w:tr2bl w:val="nil"/>
        </w:tcBorders>
        <w:shd w:val="clear" w:color="auto" w:fill="auto"/>
      </w:tcPr>
    </w:tblStylePr>
  </w:style>
  <w:style w:type="character" w:customStyle="1" w:styleId="Titolo1Carattere">
    <w:name w:val="Titolo 1 Carattere"/>
    <w:basedOn w:val="Carpredefinitoparagrafo"/>
    <w:link w:val="Titolo1"/>
    <w:rsid w:val="0003468F"/>
    <w:rPr>
      <w:rFonts w:ascii="Helvetica" w:eastAsia="Times New Roman" w:hAnsi="Helvetica" w:cs="Arial"/>
      <w:b/>
      <w:bCs/>
      <w:caps/>
      <w:color w:val="339966"/>
      <w:sz w:val="32"/>
      <w:szCs w:val="24"/>
    </w:rPr>
  </w:style>
  <w:style w:type="character" w:customStyle="1" w:styleId="Titolo2Carattere">
    <w:name w:val="Titolo 2 Carattere"/>
    <w:basedOn w:val="Carpredefinitoparagrafo"/>
    <w:link w:val="Titolo2"/>
    <w:rsid w:val="0003468F"/>
    <w:rPr>
      <w:rFonts w:ascii="Helvetica" w:eastAsia="Times New Roman" w:hAnsi="Helvetica" w:cs="Arial"/>
      <w:b/>
      <w:bCs/>
      <w:caps/>
      <w:color w:val="0070C0"/>
      <w:sz w:val="32"/>
      <w:szCs w:val="24"/>
    </w:rPr>
  </w:style>
  <w:style w:type="paragraph" w:customStyle="1" w:styleId="font9">
    <w:name w:val="font_9"/>
    <w:basedOn w:val="Normale"/>
    <w:rsid w:val="00753315"/>
    <w:pPr>
      <w:spacing w:before="100" w:beforeAutospacing="1" w:after="100" w:afterAutospacing="1" w:line="240" w:lineRule="auto"/>
      <w:jc w:val="left"/>
    </w:pPr>
    <w:rPr>
      <w:rFonts w:ascii="Times New Roman" w:eastAsia="Times New Roman" w:hAnsi="Times New Roman"/>
      <w:sz w:val="24"/>
      <w:szCs w:val="24"/>
      <w:lang w:eastAsia="it-IT"/>
    </w:rPr>
  </w:style>
  <w:style w:type="character" w:customStyle="1" w:styleId="color2">
    <w:name w:val="color_2"/>
    <w:basedOn w:val="Carpredefinitoparagrafo"/>
    <w:rsid w:val="00753315"/>
  </w:style>
  <w:style w:type="character" w:styleId="Collegamentoipertestuale">
    <w:name w:val="Hyperlink"/>
    <w:basedOn w:val="Carpredefinitoparagrafo"/>
    <w:uiPriority w:val="99"/>
    <w:unhideWhenUsed/>
    <w:rsid w:val="006F5DEF"/>
    <w:rPr>
      <w:color w:val="0000FF" w:themeColor="hyperlink"/>
      <w:u w:val="single"/>
    </w:rPr>
  </w:style>
  <w:style w:type="paragraph" w:customStyle="1" w:styleId="Blockquote">
    <w:name w:val="Blockquote"/>
    <w:basedOn w:val="Normale"/>
    <w:rsid w:val="00FE434A"/>
    <w:pPr>
      <w:widowControl w:val="0"/>
      <w:spacing w:before="100" w:after="100" w:line="240" w:lineRule="auto"/>
      <w:ind w:left="360" w:right="360"/>
      <w:jc w:val="left"/>
    </w:pPr>
    <w:rPr>
      <w:rFonts w:ascii="Times New Roman" w:eastAsia="Times New Roman" w:hAnsi="Times New Roman"/>
      <w:snapToGrid w:val="0"/>
      <w:sz w:val="24"/>
      <w:szCs w:val="20"/>
      <w:lang w:val="en-US"/>
    </w:rPr>
  </w:style>
  <w:style w:type="character" w:styleId="Enfasicorsivo">
    <w:name w:val="Emphasis"/>
    <w:qFormat/>
    <w:rsid w:val="00FE434A"/>
    <w:rPr>
      <w:i/>
    </w:rPr>
  </w:style>
  <w:style w:type="character" w:styleId="Enfasigrassetto">
    <w:name w:val="Strong"/>
    <w:qFormat/>
    <w:rsid w:val="00FE434A"/>
    <w:rPr>
      <w:b/>
    </w:rPr>
  </w:style>
  <w:style w:type="paragraph" w:styleId="NormaleWeb">
    <w:name w:val="Normal (Web)"/>
    <w:basedOn w:val="Normale"/>
    <w:semiHidden/>
    <w:rsid w:val="00FE434A"/>
    <w:pPr>
      <w:spacing w:before="100" w:beforeAutospacing="1" w:after="100" w:afterAutospacing="1" w:line="240" w:lineRule="auto"/>
      <w:jc w:val="left"/>
    </w:pPr>
    <w:rPr>
      <w:rFonts w:ascii="Arial Unicode MS" w:eastAsia="Arial Unicode MS" w:hAnsi="Arial Unicode MS" w:cs="Arial Unicode MS"/>
      <w:sz w:val="24"/>
      <w:szCs w:val="24"/>
      <w:lang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978487544">
      <w:bodyDiv w:val="1"/>
      <w:marLeft w:val="0"/>
      <w:marRight w:val="0"/>
      <w:marTop w:val="0"/>
      <w:marBottom w:val="0"/>
      <w:divBdr>
        <w:top w:val="none" w:sz="0" w:space="0" w:color="auto"/>
        <w:left w:val="none" w:sz="0" w:space="0" w:color="auto"/>
        <w:bottom w:val="none" w:sz="0" w:space="0" w:color="auto"/>
        <w:right w:val="none" w:sz="0" w:space="0" w:color="auto"/>
      </w:divBdr>
    </w:div>
    <w:div w:id="1982807002">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www.coopi.org"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C7F3712-3CAC-428C-8D0E-790B718FFA3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637</Words>
  <Characters>3634</Characters>
  <Application>Microsoft Office Word</Application>
  <DocSecurity>0</DocSecurity>
  <Lines>30</Lines>
  <Paragraphs>8</Paragraphs>
  <ScaleCrop>false</ScaleCrop>
  <HeadingPairs>
    <vt:vector size="2" baseType="variant">
      <vt:variant>
        <vt:lpstr>Titolo</vt:lpstr>
      </vt:variant>
      <vt:variant>
        <vt:i4>1</vt:i4>
      </vt:variant>
    </vt:vector>
  </HeadingPairs>
  <TitlesOfParts>
    <vt:vector size="1" baseType="lpstr">
      <vt:lpstr/>
    </vt:vector>
  </TitlesOfParts>
  <Company>Cooperazione Internazionale</Company>
  <LinksUpToDate>false</LinksUpToDate>
  <CharactersWithSpaces>4263</CharactersWithSpaces>
  <SharedDoc>false</SharedDoc>
  <HLinks>
    <vt:vector size="12" baseType="variant">
      <vt:variant>
        <vt:i4>983048</vt:i4>
      </vt:variant>
      <vt:variant>
        <vt:i4>-1</vt:i4>
      </vt:variant>
      <vt:variant>
        <vt:i4>2066</vt:i4>
      </vt:variant>
      <vt:variant>
        <vt:i4>1</vt:i4>
      </vt:variant>
      <vt:variant>
        <vt:lpwstr>INTESTAZIONE</vt:lpwstr>
      </vt:variant>
      <vt:variant>
        <vt:lpwstr/>
      </vt:variant>
      <vt:variant>
        <vt:i4>983048</vt:i4>
      </vt:variant>
      <vt:variant>
        <vt:i4>-1</vt:i4>
      </vt:variant>
      <vt:variant>
        <vt:i4>2067</vt:i4>
      </vt:variant>
      <vt:variant>
        <vt:i4>1</vt:i4>
      </vt:variant>
      <vt:variant>
        <vt:lpwstr>INTESTAZIONE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Marco Faragutti</cp:lastModifiedBy>
  <cp:revision>2</cp:revision>
  <cp:lastPrinted>2019-04-12T14:18:00Z</cp:lastPrinted>
  <dcterms:created xsi:type="dcterms:W3CDTF">2022-12-20T15:09:00Z</dcterms:created>
  <dcterms:modified xsi:type="dcterms:W3CDTF">2022-12-20T15:09:00Z</dcterms:modified>
</cp:coreProperties>
</file>